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257EA" w14:textId="77777777" w:rsidR="003E1E0D" w:rsidRPr="00076D9D" w:rsidRDefault="003E1E0D" w:rsidP="00835FFB">
      <w:pPr>
        <w:spacing w:after="0" w:line="259" w:lineRule="auto"/>
        <w:ind w:right="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BAEBD9" w14:textId="589308B2" w:rsidR="00503CD8" w:rsidRPr="00076D9D" w:rsidRDefault="00835FFB" w:rsidP="00835FFB">
      <w:pPr>
        <w:spacing w:after="0" w:line="259" w:lineRule="auto"/>
        <w:ind w:right="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6D9D">
        <w:rPr>
          <w:rFonts w:ascii="Times New Roman" w:eastAsia="Times New Roman" w:hAnsi="Times New Roman" w:cs="Times New Roman"/>
          <w:b/>
          <w:sz w:val="28"/>
          <w:szCs w:val="28"/>
        </w:rPr>
        <w:t>З В І Т</w:t>
      </w:r>
    </w:p>
    <w:p w14:paraId="45F6C085" w14:textId="77777777" w:rsidR="00503CD8" w:rsidRPr="00076D9D" w:rsidRDefault="00503CD8" w:rsidP="00835FFB">
      <w:pPr>
        <w:spacing w:after="0" w:line="259" w:lineRule="auto"/>
        <w:ind w:right="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6D9D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результати акредитаційної експертизи </w:t>
      </w:r>
    </w:p>
    <w:p w14:paraId="636ABA55" w14:textId="77777777" w:rsidR="003E1E0D" w:rsidRPr="00076D9D" w:rsidRDefault="003E1E0D" w:rsidP="00835FFB">
      <w:pPr>
        <w:spacing w:after="0" w:line="259" w:lineRule="auto"/>
        <w:ind w:right="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80"/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5103"/>
        <w:gridCol w:w="4678"/>
      </w:tblGrid>
      <w:tr w:rsidR="00076D9D" w:rsidRPr="00076D9D" w14:paraId="2CE51ACE" w14:textId="77777777" w:rsidTr="003E1E0D">
        <w:trPr>
          <w:trHeight w:val="396"/>
        </w:trPr>
        <w:tc>
          <w:tcPr>
            <w:tcW w:w="5103" w:type="dxa"/>
            <w:shd w:val="clear" w:color="auto" w:fill="FFFFFF" w:themeFill="background1"/>
          </w:tcPr>
          <w:p w14:paraId="79229300" w14:textId="23CE71CA" w:rsidR="003E1E0D" w:rsidRPr="00076D9D" w:rsidRDefault="003E1E0D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Найменування </w:t>
            </w:r>
            <w:r w:rsidR="002B0B77"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закладу освіти</w:t>
            </w:r>
          </w:p>
        </w:tc>
        <w:tc>
          <w:tcPr>
            <w:tcW w:w="4678" w:type="dxa"/>
            <w:shd w:val="clear" w:color="auto" w:fill="FFFFFF" w:themeFill="background1"/>
          </w:tcPr>
          <w:p w14:paraId="3E6E69FE" w14:textId="77777777" w:rsidR="003E1E0D" w:rsidRPr="00076D9D" w:rsidRDefault="003E1E0D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C29CBAF" w14:textId="77777777" w:rsidTr="003E1E0D">
        <w:trPr>
          <w:trHeight w:val="396"/>
        </w:trPr>
        <w:tc>
          <w:tcPr>
            <w:tcW w:w="5103" w:type="dxa"/>
            <w:shd w:val="clear" w:color="auto" w:fill="FFFFFF" w:themeFill="background1"/>
          </w:tcPr>
          <w:p w14:paraId="5A4537AA" w14:textId="41F020D5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Найменування ВСП </w:t>
            </w:r>
          </w:p>
        </w:tc>
        <w:tc>
          <w:tcPr>
            <w:tcW w:w="4678" w:type="dxa"/>
            <w:shd w:val="clear" w:color="auto" w:fill="FFFFFF" w:themeFill="background1"/>
          </w:tcPr>
          <w:p w14:paraId="2C755425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0D749EB" w14:textId="77777777" w:rsidTr="003E1E0D">
        <w:trPr>
          <w:trHeight w:val="396"/>
        </w:trPr>
        <w:tc>
          <w:tcPr>
            <w:tcW w:w="5103" w:type="dxa"/>
            <w:shd w:val="clear" w:color="auto" w:fill="FFFFFF" w:themeFill="background1"/>
          </w:tcPr>
          <w:p w14:paraId="5A77D3E9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Ідентифікатор (ID) освітньо-професійної програми в ЄДЕБО</w:t>
            </w:r>
          </w:p>
        </w:tc>
        <w:tc>
          <w:tcPr>
            <w:tcW w:w="4678" w:type="dxa"/>
            <w:shd w:val="clear" w:color="auto" w:fill="FFFFFF" w:themeFill="background1"/>
          </w:tcPr>
          <w:p w14:paraId="42097B98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32D8DEBB" w14:textId="77777777" w:rsidTr="003E1E0D">
        <w:trPr>
          <w:trHeight w:val="396"/>
        </w:trPr>
        <w:tc>
          <w:tcPr>
            <w:tcW w:w="5103" w:type="dxa"/>
            <w:shd w:val="clear" w:color="auto" w:fill="FFFFFF" w:themeFill="background1"/>
          </w:tcPr>
          <w:p w14:paraId="5E3B6BB9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 ОПП</w:t>
            </w:r>
          </w:p>
        </w:tc>
        <w:tc>
          <w:tcPr>
            <w:tcW w:w="4678" w:type="dxa"/>
            <w:shd w:val="clear" w:color="auto" w:fill="FFFFFF" w:themeFill="background1"/>
          </w:tcPr>
          <w:p w14:paraId="28A0909F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9A76C11" w14:textId="77777777" w:rsidTr="003E1E0D">
        <w:trPr>
          <w:trHeight w:val="396"/>
        </w:trPr>
        <w:tc>
          <w:tcPr>
            <w:tcW w:w="5103" w:type="dxa"/>
            <w:shd w:val="clear" w:color="auto" w:fill="FFFFFF" w:themeFill="background1"/>
          </w:tcPr>
          <w:p w14:paraId="44E583E6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Галузь знань</w:t>
            </w:r>
          </w:p>
        </w:tc>
        <w:tc>
          <w:tcPr>
            <w:tcW w:w="4678" w:type="dxa"/>
            <w:shd w:val="clear" w:color="auto" w:fill="FFFFFF" w:themeFill="background1"/>
          </w:tcPr>
          <w:p w14:paraId="3401F1D6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54ADACA6" w14:textId="77777777" w:rsidTr="003E1E0D">
        <w:trPr>
          <w:trHeight w:val="396"/>
        </w:trPr>
        <w:tc>
          <w:tcPr>
            <w:tcW w:w="5103" w:type="dxa"/>
            <w:shd w:val="clear" w:color="auto" w:fill="FFFFFF" w:themeFill="background1"/>
          </w:tcPr>
          <w:p w14:paraId="36E9B366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Cпеціальність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</w:tcPr>
          <w:p w14:paraId="3E94271F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6068502" w14:textId="77777777" w:rsidTr="003E1E0D">
        <w:trPr>
          <w:trHeight w:val="396"/>
        </w:trPr>
        <w:tc>
          <w:tcPr>
            <w:tcW w:w="5103" w:type="dxa"/>
            <w:shd w:val="clear" w:color="auto" w:fill="FFFFFF" w:themeFill="background1"/>
          </w:tcPr>
          <w:p w14:paraId="25C534B9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Cпеціалізація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6D9D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(за наявності)</w:t>
            </w:r>
          </w:p>
        </w:tc>
        <w:tc>
          <w:tcPr>
            <w:tcW w:w="4678" w:type="dxa"/>
            <w:shd w:val="clear" w:color="auto" w:fill="FFFFFF" w:themeFill="background1"/>
          </w:tcPr>
          <w:p w14:paraId="19845D93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3293E78" w14:textId="77777777" w:rsidR="00503CD8" w:rsidRPr="00076D9D" w:rsidRDefault="00503CD8" w:rsidP="00835FFB">
      <w:pPr>
        <w:spacing w:after="0" w:line="246" w:lineRule="auto"/>
        <w:ind w:left="237" w:right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4E69E5" w14:textId="77777777" w:rsidR="00503CD8" w:rsidRPr="00076D9D" w:rsidRDefault="00503CD8" w:rsidP="00835FFB">
      <w:pPr>
        <w:spacing w:after="0" w:line="246" w:lineRule="auto"/>
        <w:ind w:left="237" w:right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6D9D">
        <w:rPr>
          <w:rFonts w:ascii="Times New Roman" w:eastAsia="Times New Roman" w:hAnsi="Times New Roman" w:cs="Times New Roman"/>
          <w:b/>
          <w:sz w:val="28"/>
          <w:szCs w:val="28"/>
        </w:rPr>
        <w:t xml:space="preserve">Відомості про склад експертної групи та акредитаційну експертизу </w:t>
      </w:r>
    </w:p>
    <w:p w14:paraId="7B414A08" w14:textId="77777777" w:rsidR="00503CD8" w:rsidRPr="00076D9D" w:rsidRDefault="00503CD8" w:rsidP="00835FFB">
      <w:pPr>
        <w:spacing w:after="0" w:line="246" w:lineRule="auto"/>
        <w:ind w:left="237" w:right="5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76D9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(ПІБ, посада та місце роботи)</w:t>
      </w:r>
    </w:p>
    <w:tbl>
      <w:tblPr>
        <w:tblStyle w:val="79"/>
        <w:tblW w:w="9838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5302"/>
        <w:gridCol w:w="4536"/>
      </w:tblGrid>
      <w:tr w:rsidR="00076D9D" w:rsidRPr="00076D9D" w14:paraId="5127FB68" w14:textId="77777777" w:rsidTr="002B0B77">
        <w:trPr>
          <w:trHeight w:val="416"/>
        </w:trPr>
        <w:tc>
          <w:tcPr>
            <w:tcW w:w="5302" w:type="dxa"/>
            <w:shd w:val="clear" w:color="auto" w:fill="FFFFFF" w:themeFill="background1"/>
          </w:tcPr>
          <w:p w14:paraId="1723637E" w14:textId="50CBEC53" w:rsidR="00503CD8" w:rsidRPr="00076D9D" w:rsidRDefault="00503CD8" w:rsidP="00C05844">
            <w:pPr>
              <w:spacing w:line="259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Керівник експертної групи </w:t>
            </w:r>
          </w:p>
        </w:tc>
        <w:tc>
          <w:tcPr>
            <w:tcW w:w="4536" w:type="dxa"/>
            <w:shd w:val="clear" w:color="auto" w:fill="FFFFFF" w:themeFill="background1"/>
          </w:tcPr>
          <w:p w14:paraId="43ACA44D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743D1BEC" w14:textId="77777777" w:rsidTr="00C05844">
        <w:trPr>
          <w:trHeight w:val="624"/>
        </w:trPr>
        <w:tc>
          <w:tcPr>
            <w:tcW w:w="5302" w:type="dxa"/>
            <w:shd w:val="clear" w:color="auto" w:fill="FFFFFF" w:themeFill="background1"/>
          </w:tcPr>
          <w:p w14:paraId="671D096F" w14:textId="3A36168D" w:rsidR="00C05844" w:rsidRPr="00076D9D" w:rsidRDefault="00C05844" w:rsidP="00C05844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 експертної групи з числа осіб, внесених до Реєстру </w:t>
            </w:r>
          </w:p>
        </w:tc>
        <w:tc>
          <w:tcPr>
            <w:tcW w:w="4536" w:type="dxa"/>
            <w:shd w:val="clear" w:color="auto" w:fill="FFFFFF" w:themeFill="background1"/>
          </w:tcPr>
          <w:p w14:paraId="5FFFD28C" w14:textId="77777777" w:rsidR="00C05844" w:rsidRPr="00076D9D" w:rsidRDefault="00C05844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BE5AC14" w14:textId="77777777" w:rsidTr="00C05844">
        <w:trPr>
          <w:trHeight w:val="624"/>
        </w:trPr>
        <w:tc>
          <w:tcPr>
            <w:tcW w:w="5302" w:type="dxa"/>
            <w:shd w:val="clear" w:color="auto" w:fill="FFFFFF" w:themeFill="background1"/>
          </w:tcPr>
          <w:p w14:paraId="444E9C65" w14:textId="7EB1CB79" w:rsidR="00503CD8" w:rsidRPr="00076D9D" w:rsidRDefault="00503CD8" w:rsidP="00C05844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Залучений представник роботодавців</w:t>
            </w:r>
            <w:r w:rsidR="00C05844"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6D9D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(за наявності)</w:t>
            </w:r>
          </w:p>
        </w:tc>
        <w:tc>
          <w:tcPr>
            <w:tcW w:w="4536" w:type="dxa"/>
            <w:shd w:val="clear" w:color="auto" w:fill="FFFFFF" w:themeFill="background1"/>
          </w:tcPr>
          <w:p w14:paraId="16D2B13A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3630F72" w14:textId="77777777" w:rsidTr="002B0B77">
        <w:trPr>
          <w:trHeight w:val="847"/>
        </w:trPr>
        <w:tc>
          <w:tcPr>
            <w:tcW w:w="5302" w:type="dxa"/>
            <w:shd w:val="clear" w:color="auto" w:fill="FFFFFF" w:themeFill="background1"/>
          </w:tcPr>
          <w:p w14:paraId="1A003489" w14:textId="5F25065F" w:rsidR="00503CD8" w:rsidRPr="00076D9D" w:rsidRDefault="00503CD8" w:rsidP="00C05844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Відомості про відповідальну особу з числа представників територіального органу Державної служби якості освіти</w:t>
            </w:r>
          </w:p>
        </w:tc>
        <w:tc>
          <w:tcPr>
            <w:tcW w:w="4536" w:type="dxa"/>
            <w:shd w:val="clear" w:color="auto" w:fill="FFFFFF" w:themeFill="background1"/>
          </w:tcPr>
          <w:p w14:paraId="14EC2C10" w14:textId="77777777" w:rsidR="00503CD8" w:rsidRPr="00076D9D" w:rsidRDefault="00503CD8" w:rsidP="00835FF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24B6C49" w14:textId="77777777" w:rsidR="00382282" w:rsidRPr="00076D9D" w:rsidRDefault="00382282" w:rsidP="00835FFB">
      <w:pPr>
        <w:spacing w:after="0" w:line="246" w:lineRule="auto"/>
        <w:ind w:left="237" w:right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5453A4" w14:textId="54B465B2" w:rsidR="00503CD8" w:rsidRPr="00076D9D" w:rsidRDefault="00503CD8" w:rsidP="00835FFB">
      <w:pPr>
        <w:spacing w:after="0" w:line="246" w:lineRule="auto"/>
        <w:ind w:left="237"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6D9D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Посилання на документи, які </w:t>
      </w:r>
      <w:r w:rsidR="002B0B77" w:rsidRPr="00076D9D">
        <w:rPr>
          <w:rFonts w:ascii="Times New Roman" w:eastAsia="Times New Roman" w:hAnsi="Times New Roman" w:cs="Times New Roman"/>
          <w:b/>
          <w:sz w:val="28"/>
          <w:szCs w:val="28"/>
        </w:rPr>
        <w:t>заклад освіти</w:t>
      </w:r>
      <w:r w:rsidRPr="00076D9D">
        <w:rPr>
          <w:rFonts w:ascii="Times New Roman" w:eastAsia="Times New Roman" w:hAnsi="Times New Roman" w:cs="Times New Roman"/>
          <w:b/>
          <w:sz w:val="28"/>
          <w:szCs w:val="28"/>
        </w:rPr>
        <w:t xml:space="preserve"> має оприлюднити на своєму </w:t>
      </w:r>
      <w:proofErr w:type="spellStart"/>
      <w:r w:rsidRPr="00076D9D">
        <w:rPr>
          <w:rFonts w:ascii="Times New Roman" w:eastAsia="Times New Roman" w:hAnsi="Times New Roman" w:cs="Times New Roman"/>
          <w:b/>
          <w:sz w:val="28"/>
          <w:szCs w:val="28"/>
        </w:rPr>
        <w:t>вебсайті</w:t>
      </w:r>
      <w:proofErr w:type="spellEnd"/>
    </w:p>
    <w:tbl>
      <w:tblPr>
        <w:tblStyle w:val="7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5240"/>
        <w:gridCol w:w="4536"/>
      </w:tblGrid>
      <w:tr w:rsidR="00076D9D" w:rsidRPr="00076D9D" w14:paraId="3B07D755" w14:textId="3419302F" w:rsidTr="00382282">
        <w:trPr>
          <w:trHeight w:val="245"/>
        </w:trPr>
        <w:tc>
          <w:tcPr>
            <w:tcW w:w="5240" w:type="dxa"/>
            <w:shd w:val="clear" w:color="auto" w:fill="FFFFFF" w:themeFill="background1"/>
          </w:tcPr>
          <w:p w14:paraId="127C063C" w14:textId="3684AFF2" w:rsidR="00382282" w:rsidRPr="00076D9D" w:rsidRDefault="00382282" w:rsidP="00646FDF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Результати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ОПП</w:t>
            </w:r>
            <w:bookmarkStart w:id="0" w:name="_heading=h.gjdgxs" w:colFirst="0" w:colLast="0"/>
            <w:bookmarkEnd w:id="0"/>
          </w:p>
        </w:tc>
        <w:tc>
          <w:tcPr>
            <w:tcW w:w="4536" w:type="dxa"/>
            <w:shd w:val="clear" w:color="auto" w:fill="FFFFFF" w:themeFill="background1"/>
          </w:tcPr>
          <w:p w14:paraId="455A4421" w14:textId="77777777" w:rsidR="00382282" w:rsidRPr="00076D9D" w:rsidRDefault="00382282" w:rsidP="00382282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10EC3778" w14:textId="3A0D5080" w:rsidTr="00382282">
        <w:trPr>
          <w:trHeight w:val="245"/>
        </w:trPr>
        <w:tc>
          <w:tcPr>
            <w:tcW w:w="5240" w:type="dxa"/>
            <w:shd w:val="clear" w:color="auto" w:fill="FFFFFF" w:themeFill="background1"/>
          </w:tcPr>
          <w:p w14:paraId="001A6DA0" w14:textId="19593625" w:rsidR="00382282" w:rsidRPr="00076D9D" w:rsidRDefault="00382282" w:rsidP="00646FDF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ОПП, що акредитується</w:t>
            </w:r>
          </w:p>
        </w:tc>
        <w:tc>
          <w:tcPr>
            <w:tcW w:w="4536" w:type="dxa"/>
            <w:shd w:val="clear" w:color="auto" w:fill="FFFFFF" w:themeFill="background1"/>
          </w:tcPr>
          <w:p w14:paraId="2BD60BD4" w14:textId="77777777" w:rsidR="00382282" w:rsidRPr="00076D9D" w:rsidRDefault="00382282" w:rsidP="00382282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7F6FB12D" w14:textId="13DCBC2D" w:rsidTr="00382282">
        <w:trPr>
          <w:trHeight w:val="245"/>
        </w:trPr>
        <w:tc>
          <w:tcPr>
            <w:tcW w:w="5240" w:type="dxa"/>
            <w:shd w:val="clear" w:color="auto" w:fill="FFFFFF" w:themeFill="background1"/>
          </w:tcPr>
          <w:p w14:paraId="378B8B67" w14:textId="29F7D5BF" w:rsidR="00382282" w:rsidRPr="00076D9D" w:rsidRDefault="00382282" w:rsidP="00646FDF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Навчальні плани за ОПП, що акредитується</w:t>
            </w:r>
          </w:p>
        </w:tc>
        <w:tc>
          <w:tcPr>
            <w:tcW w:w="4536" w:type="dxa"/>
            <w:shd w:val="clear" w:color="auto" w:fill="FFFFFF" w:themeFill="background1"/>
          </w:tcPr>
          <w:p w14:paraId="162BBEF3" w14:textId="77777777" w:rsidR="00382282" w:rsidRPr="00076D9D" w:rsidRDefault="00382282" w:rsidP="00382282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7C9A6FF2" w14:textId="77777777" w:rsidTr="00382282">
        <w:trPr>
          <w:trHeight w:val="245"/>
        </w:trPr>
        <w:tc>
          <w:tcPr>
            <w:tcW w:w="9776" w:type="dxa"/>
            <w:gridSpan w:val="2"/>
            <w:shd w:val="clear" w:color="auto" w:fill="FFFFFF" w:themeFill="background1"/>
          </w:tcPr>
          <w:p w14:paraId="279E3D17" w14:textId="77777777" w:rsidR="00646FDF" w:rsidRPr="00076D9D" w:rsidRDefault="00646FDF" w:rsidP="00646FDF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71E7DF8" w14:textId="342F08E1" w:rsidR="00762106" w:rsidRPr="00076D9D" w:rsidRDefault="00646FDF" w:rsidP="00B17D5D">
      <w:pPr>
        <w:rPr>
          <w:rFonts w:ascii="Times New Roman" w:hAnsi="Times New Roman" w:cs="Times New Roman"/>
          <w:b/>
          <w:sz w:val="28"/>
          <w:szCs w:val="28"/>
        </w:rPr>
      </w:pPr>
      <w:r w:rsidRPr="00076D9D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670F339" w14:textId="6116EA11" w:rsidR="00861EFA" w:rsidRPr="00076D9D" w:rsidRDefault="00861EFA" w:rsidP="00835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D9D">
        <w:rPr>
          <w:rFonts w:ascii="Times New Roman" w:hAnsi="Times New Roman" w:cs="Times New Roman"/>
          <w:b/>
          <w:sz w:val="28"/>
          <w:szCs w:val="28"/>
        </w:rPr>
        <w:lastRenderedPageBreak/>
        <w:t>ОЦІНЮВАННЯ ЯКОСТІ ОСВІТНЬО-ПРОФЕСІЙНОЇ ПРОГРАМИ ТА ОСВІТНЬОЇ ДІЯЛЬНОСТІ ЗА ЦІЄЮ ПРОГРАМОЮ</w:t>
      </w:r>
    </w:p>
    <w:p w14:paraId="2CA1595F" w14:textId="77777777" w:rsidR="00861EFA" w:rsidRPr="00076D9D" w:rsidRDefault="00861EFA" w:rsidP="00835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725B6" w14:textId="462FA387" w:rsidR="00681C31" w:rsidRPr="00076D9D" w:rsidRDefault="00681C31" w:rsidP="00835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D9D">
        <w:rPr>
          <w:rFonts w:ascii="Times New Roman" w:hAnsi="Times New Roman" w:cs="Times New Roman"/>
          <w:b/>
          <w:sz w:val="28"/>
          <w:szCs w:val="28"/>
        </w:rPr>
        <w:t>Критерій 1. Структура та зміст освітньо-професійної програми</w:t>
      </w:r>
    </w:p>
    <w:p w14:paraId="4A922D44" w14:textId="77777777" w:rsidR="00B34C91" w:rsidRPr="00076D9D" w:rsidRDefault="00B34C91" w:rsidP="00835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E7E4C" w14:textId="64DF5BD3" w:rsidR="00681C31" w:rsidRPr="00076D9D" w:rsidRDefault="00681C31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К1.1. Освітньо-професійна програма має чітко сформульовані цілі, які відповідають </w:t>
      </w:r>
      <w:r w:rsidR="00EC6C1A" w:rsidRPr="00076D9D">
        <w:rPr>
          <w:rFonts w:ascii="Times New Roman" w:hAnsi="Times New Roman"/>
          <w:sz w:val="28"/>
          <w:szCs w:val="28"/>
        </w:rPr>
        <w:t>цілям</w:t>
      </w:r>
      <w:r w:rsidR="004F0446" w:rsidRPr="00076D9D">
        <w:rPr>
          <w:rFonts w:ascii="Times New Roman" w:hAnsi="Times New Roman"/>
          <w:sz w:val="28"/>
          <w:szCs w:val="28"/>
        </w:rPr>
        <w:t xml:space="preserve"> </w:t>
      </w:r>
      <w:r w:rsidRPr="00076D9D">
        <w:rPr>
          <w:rFonts w:ascii="Times New Roman" w:hAnsi="Times New Roman"/>
          <w:sz w:val="28"/>
          <w:szCs w:val="28"/>
        </w:rPr>
        <w:t>та стратегії закладу освіти та визначаються з урахуванням позицій та потреб заінтересованих сторін, тенденцій розвитку спеціальності, ринку праці.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3"/>
        <w:gridCol w:w="6016"/>
        <w:gridCol w:w="1248"/>
        <w:gridCol w:w="1994"/>
      </w:tblGrid>
      <w:tr w:rsidR="00076D9D" w:rsidRPr="00076D9D" w14:paraId="07D9A37A" w14:textId="77777777" w:rsidTr="007260D6">
        <w:tc>
          <w:tcPr>
            <w:tcW w:w="773" w:type="dxa"/>
          </w:tcPr>
          <w:p w14:paraId="354018E1" w14:textId="77777777" w:rsidR="00774DB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016" w:type="dxa"/>
          </w:tcPr>
          <w:p w14:paraId="77073F75" w14:textId="77777777" w:rsidR="00774DB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8" w:type="dxa"/>
          </w:tcPr>
          <w:p w14:paraId="6C1A75E5" w14:textId="77777777" w:rsidR="00774DBA" w:rsidRPr="00076D9D" w:rsidRDefault="00774DB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4E29BEE9" w14:textId="77777777" w:rsidR="00774DBA" w:rsidRPr="00076D9D" w:rsidRDefault="00774DB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328DE010" w14:textId="77777777" w:rsidR="00774DBA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774DBA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49F4D1D7" w14:textId="77777777" w:rsidTr="007260D6">
        <w:tc>
          <w:tcPr>
            <w:tcW w:w="773" w:type="dxa"/>
            <w:vAlign w:val="center"/>
          </w:tcPr>
          <w:p w14:paraId="436134BF" w14:textId="77777777" w:rsidR="00774DBA" w:rsidRPr="00076D9D" w:rsidRDefault="00774DB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6" w:type="dxa"/>
          </w:tcPr>
          <w:p w14:paraId="03314A6C" w14:textId="77777777" w:rsidR="00774DBA" w:rsidRPr="00076D9D" w:rsidRDefault="00774DBA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відповідає мета освітньо-професійної програми </w:t>
            </w:r>
            <w:r w:rsidR="00021021" w:rsidRPr="00076D9D">
              <w:rPr>
                <w:rFonts w:ascii="Times New Roman" w:hAnsi="Times New Roman"/>
                <w:sz w:val="28"/>
                <w:szCs w:val="28"/>
              </w:rPr>
              <w:t>місії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 та стратегії закладу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48" w:type="dxa"/>
          </w:tcPr>
          <w:p w14:paraId="1500CC35" w14:textId="77777777" w:rsidR="00774DBA" w:rsidRPr="00076D9D" w:rsidRDefault="00774DB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5AA6BEDC" w14:textId="77777777" w:rsidR="00774DBA" w:rsidRPr="00076D9D" w:rsidRDefault="00774DB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57922CA" w14:textId="77777777" w:rsidTr="007260D6">
        <w:tc>
          <w:tcPr>
            <w:tcW w:w="773" w:type="dxa"/>
            <w:vAlign w:val="center"/>
          </w:tcPr>
          <w:p w14:paraId="50230FBA" w14:textId="77777777" w:rsidR="00850F04" w:rsidRPr="00076D9D" w:rsidRDefault="00850F04" w:rsidP="00850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6" w:type="dxa"/>
          </w:tcPr>
          <w:p w14:paraId="6C1F3E9D" w14:textId="48532A23" w:rsidR="00850F04" w:rsidRPr="00076D9D" w:rsidRDefault="00850F04" w:rsidP="00850F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Чи відповідає освітньо-професійна програма потребам і запитам здобувачів фахової </w:t>
            </w:r>
            <w:proofErr w:type="spellStart"/>
            <w:r w:rsidRPr="00076D9D">
              <w:rPr>
                <w:rFonts w:ascii="Times New Roman" w:hAnsi="Times New Roman" w:cs="Times New Roman"/>
                <w:iCs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освіти в частині конкретних уявлень про своє професійне майбутнє, технологій професійного і посадового зростання?</w:t>
            </w:r>
          </w:p>
        </w:tc>
        <w:tc>
          <w:tcPr>
            <w:tcW w:w="1248" w:type="dxa"/>
          </w:tcPr>
          <w:p w14:paraId="05B20A65" w14:textId="77777777" w:rsidR="00850F04" w:rsidRPr="00076D9D" w:rsidRDefault="00850F04" w:rsidP="00850F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A4573D3" w14:textId="77777777" w:rsidR="00850F04" w:rsidRPr="00076D9D" w:rsidRDefault="00850F04" w:rsidP="00850F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1343B6F" w14:textId="77777777" w:rsidTr="007260D6">
        <w:tc>
          <w:tcPr>
            <w:tcW w:w="773" w:type="dxa"/>
            <w:vAlign w:val="center"/>
          </w:tcPr>
          <w:p w14:paraId="4338A7FA" w14:textId="77777777" w:rsidR="008A2B01" w:rsidRPr="00076D9D" w:rsidRDefault="008A2B01" w:rsidP="008A2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6" w:type="dxa"/>
          </w:tcPr>
          <w:p w14:paraId="6F9100C0" w14:textId="587CD454" w:rsidR="008A2B01" w:rsidRPr="00076D9D" w:rsidRDefault="008A2B01" w:rsidP="008A2B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відповідає освітньо-професійна програма тенденціям розвитку ринку праці?</w:t>
            </w:r>
          </w:p>
        </w:tc>
        <w:tc>
          <w:tcPr>
            <w:tcW w:w="1248" w:type="dxa"/>
          </w:tcPr>
          <w:p w14:paraId="28D6CB46" w14:textId="77777777" w:rsidR="008A2B01" w:rsidRPr="00076D9D" w:rsidRDefault="008A2B01" w:rsidP="008A2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53410A48" w14:textId="77777777" w:rsidR="008A2B01" w:rsidRPr="00076D9D" w:rsidRDefault="008A2B01" w:rsidP="008A2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83C758B" w14:textId="77777777" w:rsidTr="007260D6">
        <w:tc>
          <w:tcPr>
            <w:tcW w:w="773" w:type="dxa"/>
            <w:vAlign w:val="center"/>
          </w:tcPr>
          <w:p w14:paraId="4BD8CB8B" w14:textId="77777777" w:rsidR="008A2B01" w:rsidRPr="00076D9D" w:rsidRDefault="008A2B01" w:rsidP="008A2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6" w:type="dxa"/>
          </w:tcPr>
          <w:p w14:paraId="57057281" w14:textId="4CDB0D4C" w:rsidR="008A2B01" w:rsidRPr="00076D9D" w:rsidRDefault="008A2B01" w:rsidP="008A2B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відповідає професійна кваліфікація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вимогами ринку праці</w:t>
            </w:r>
            <w:r w:rsidR="00310D38"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</w:p>
        </w:tc>
        <w:tc>
          <w:tcPr>
            <w:tcW w:w="1248" w:type="dxa"/>
          </w:tcPr>
          <w:p w14:paraId="0706B075" w14:textId="77777777" w:rsidR="008A2B01" w:rsidRPr="00076D9D" w:rsidRDefault="008A2B01" w:rsidP="008A2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26AC3A11" w14:textId="77777777" w:rsidR="008A2B01" w:rsidRPr="00076D9D" w:rsidRDefault="008A2B01" w:rsidP="008A2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A757D15" w14:textId="77777777" w:rsidTr="007260D6">
        <w:tc>
          <w:tcPr>
            <w:tcW w:w="773" w:type="dxa"/>
            <w:vAlign w:val="center"/>
          </w:tcPr>
          <w:p w14:paraId="02762766" w14:textId="77777777" w:rsidR="00774DBA" w:rsidRPr="00076D9D" w:rsidRDefault="00774DB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6" w:type="dxa"/>
          </w:tcPr>
          <w:p w14:paraId="09D215A0" w14:textId="7B55C402" w:rsidR="00774DBA" w:rsidRPr="00076D9D" w:rsidRDefault="00064F19" w:rsidP="00835FFB">
            <w:pPr>
              <w:jc w:val="both"/>
              <w:rPr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відповідає освітньо-професійна програма дескрипторам Національної рамки кваліфікацій?</w:t>
            </w:r>
          </w:p>
        </w:tc>
        <w:tc>
          <w:tcPr>
            <w:tcW w:w="1248" w:type="dxa"/>
          </w:tcPr>
          <w:p w14:paraId="5B945CFD" w14:textId="77777777" w:rsidR="00774DBA" w:rsidRPr="00076D9D" w:rsidRDefault="00774DB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65C039C7" w14:textId="77777777" w:rsidR="00774DBA" w:rsidRPr="00076D9D" w:rsidRDefault="00774DB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3775596" w14:textId="77777777" w:rsidTr="007260D6">
        <w:tc>
          <w:tcPr>
            <w:tcW w:w="773" w:type="dxa"/>
            <w:vAlign w:val="center"/>
          </w:tcPr>
          <w:p w14:paraId="284C56C9" w14:textId="77777777" w:rsidR="00774DBA" w:rsidRPr="00076D9D" w:rsidRDefault="00774DB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6" w:type="dxa"/>
          </w:tcPr>
          <w:p w14:paraId="13AA33CA" w14:textId="467A6E3A" w:rsidR="00774DBA" w:rsidRPr="00076D9D" w:rsidRDefault="00064F19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Чи стосувалися пропозиції роботодавців та/або професійні асоціацій, якщо вони були </w:t>
            </w: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залучені до розробки освітньо-професійної програми,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необхідних для ефективної побудови кар’єри випускників</w:t>
            </w:r>
            <w:r w:rsidR="009601F0"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</w:p>
        </w:tc>
        <w:tc>
          <w:tcPr>
            <w:tcW w:w="1248" w:type="dxa"/>
          </w:tcPr>
          <w:p w14:paraId="03918CE6" w14:textId="77777777" w:rsidR="00774DBA" w:rsidRPr="00076D9D" w:rsidRDefault="00774DB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1D71618" w14:textId="77777777" w:rsidR="00774DBA" w:rsidRPr="00076D9D" w:rsidRDefault="00774DB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9F0505B" w14:textId="77777777" w:rsidTr="007260D6">
        <w:tc>
          <w:tcPr>
            <w:tcW w:w="773" w:type="dxa"/>
            <w:vAlign w:val="center"/>
          </w:tcPr>
          <w:p w14:paraId="041B1E2F" w14:textId="77777777" w:rsidR="004956CC" w:rsidRPr="00076D9D" w:rsidRDefault="004956C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6" w:type="dxa"/>
          </w:tcPr>
          <w:p w14:paraId="1F61AE85" w14:textId="720E62B5" w:rsidR="004956CC" w:rsidRPr="00076D9D" w:rsidRDefault="009601F0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враховано в освітньо-професійній програмі перспективні напрями розвитку галузі знань, ринку освітніх послуг, потреб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освіти, ринку праці?</w:t>
            </w:r>
          </w:p>
        </w:tc>
        <w:tc>
          <w:tcPr>
            <w:tcW w:w="1248" w:type="dxa"/>
          </w:tcPr>
          <w:p w14:paraId="0170D5B3" w14:textId="77777777" w:rsidR="004956CC" w:rsidRPr="00076D9D" w:rsidRDefault="004956C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2E804553" w14:textId="4D4916F3" w:rsidR="004956CC" w:rsidRPr="00076D9D" w:rsidRDefault="004956C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56CC" w:rsidRPr="00076D9D" w14:paraId="419D9D70" w14:textId="77777777" w:rsidTr="007260D6">
        <w:tc>
          <w:tcPr>
            <w:tcW w:w="773" w:type="dxa"/>
            <w:vAlign w:val="center"/>
          </w:tcPr>
          <w:p w14:paraId="6347664F" w14:textId="77777777" w:rsidR="004956CC" w:rsidRPr="00076D9D" w:rsidRDefault="004956C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6" w:type="dxa"/>
          </w:tcPr>
          <w:p w14:paraId="452CC7D4" w14:textId="77777777" w:rsidR="004956CC" w:rsidRPr="00076D9D" w:rsidRDefault="004956CC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відображено в освітньо-професійній програмі особливості її реалізації (за наявності)?</w:t>
            </w:r>
          </w:p>
        </w:tc>
        <w:tc>
          <w:tcPr>
            <w:tcW w:w="1248" w:type="dxa"/>
          </w:tcPr>
          <w:p w14:paraId="61FAF5C4" w14:textId="77777777" w:rsidR="004956CC" w:rsidRPr="00076D9D" w:rsidRDefault="004956C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73B353AA" w14:textId="0802532A" w:rsidR="004956CC" w:rsidRPr="00076D9D" w:rsidRDefault="004956C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665B7C" w14:textId="0DD08F33" w:rsidR="005D4F1D" w:rsidRPr="00076D9D" w:rsidRDefault="005D4F1D" w:rsidP="00835F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124144" w14:textId="77777777" w:rsidR="005D4F1D" w:rsidRPr="00076D9D" w:rsidRDefault="005D4F1D" w:rsidP="00835F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79A98C59" w14:textId="77777777" w:rsidTr="00681C31">
        <w:tc>
          <w:tcPr>
            <w:tcW w:w="1785" w:type="dxa"/>
          </w:tcPr>
          <w:p w14:paraId="610A1B29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5BC0D6E0" w14:textId="77777777" w:rsidR="00681C31" w:rsidRPr="00076D9D" w:rsidRDefault="00504622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681C31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681C31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0002732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70EC5824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582CAF0A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  <w:p w14:paraId="35FE5903" w14:textId="0C7AA586" w:rsidR="00B17D5D" w:rsidRPr="00076D9D" w:rsidRDefault="00B17D5D" w:rsidP="00B17D5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055AD76" w14:textId="77777777" w:rsidTr="00681C31">
        <w:tc>
          <w:tcPr>
            <w:tcW w:w="1785" w:type="dxa"/>
          </w:tcPr>
          <w:p w14:paraId="787A1E60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К1.1</w:t>
            </w:r>
          </w:p>
        </w:tc>
        <w:tc>
          <w:tcPr>
            <w:tcW w:w="2434" w:type="dxa"/>
          </w:tcPr>
          <w:p w14:paraId="7FEC4660" w14:textId="77777777" w:rsidR="00681C31" w:rsidRPr="00076D9D" w:rsidRDefault="00681C31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2654DAAC" w14:textId="77777777" w:rsidR="00681C31" w:rsidRPr="00076D9D" w:rsidRDefault="00681C31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C7A24CD" w14:textId="77777777" w:rsidR="00473430" w:rsidRPr="00076D9D" w:rsidRDefault="00473430" w:rsidP="004734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6D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К.1.2. </w:t>
      </w:r>
      <w:r w:rsidRPr="00076D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Зміст освітньо-професійної програми враховує вимоги відповідного професійного стандарту (за наявності) міжнародного договору України (якщо освітньо-професійна програма передбачає присвоєння професійної кваліфікації з професії, для якої таким міжнародним договором запроваджено додаткове регулювання і встановлені стандарти підготовки або стандарти компетентності), у разі здійснення підготовки здобувачів фахової </w:t>
      </w:r>
      <w:proofErr w:type="spellStart"/>
      <w:r w:rsidRPr="00076D9D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передвищої</w:t>
      </w:r>
      <w:proofErr w:type="spellEnd"/>
      <w:r w:rsidRPr="00076D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освіти за дуальною формою структура, зміст освітньо-професійної програми та навчальний план узгоджені із завданнями та особливостями цієї форми здобуття освіти.</w:t>
      </w:r>
    </w:p>
    <w:p w14:paraId="6BEA0B75" w14:textId="77777777" w:rsidR="00681C31" w:rsidRPr="00076D9D" w:rsidRDefault="00681C31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0"/>
        <w:gridCol w:w="6020"/>
        <w:gridCol w:w="1247"/>
        <w:gridCol w:w="1994"/>
      </w:tblGrid>
      <w:tr w:rsidR="00076D9D" w:rsidRPr="00076D9D" w14:paraId="4BEF0C8A" w14:textId="77777777" w:rsidTr="00500AAB">
        <w:tc>
          <w:tcPr>
            <w:tcW w:w="770" w:type="dxa"/>
          </w:tcPr>
          <w:p w14:paraId="0CC67FEB" w14:textId="77777777" w:rsidR="006C43B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020" w:type="dxa"/>
          </w:tcPr>
          <w:p w14:paraId="362609F4" w14:textId="77777777" w:rsidR="006C43B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7" w:type="dxa"/>
          </w:tcPr>
          <w:p w14:paraId="6C58963A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1D881EF1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0A17BE60" w14:textId="77777777" w:rsidR="006C43B4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6C43B4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356E329B" w14:textId="77777777" w:rsidTr="00500AAB">
        <w:tc>
          <w:tcPr>
            <w:tcW w:w="770" w:type="dxa"/>
            <w:vAlign w:val="center"/>
          </w:tcPr>
          <w:p w14:paraId="2CC0F5A8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0" w:type="dxa"/>
          </w:tcPr>
          <w:p w14:paraId="019CFA9D" w14:textId="1C3E292B" w:rsidR="006C43B4" w:rsidRPr="00076D9D" w:rsidRDefault="00D76077" w:rsidP="00D76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3"/>
              </w:tabs>
              <w:ind w:left="96"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Чи передбачено у змісті освітньо-професійної програми порядок   врахування попередньої освіти здобувачів фахової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освіти (у кредитах Європейської кредитної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трансферно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-накопичувальної системи)?</w:t>
            </w:r>
          </w:p>
        </w:tc>
        <w:tc>
          <w:tcPr>
            <w:tcW w:w="1247" w:type="dxa"/>
          </w:tcPr>
          <w:p w14:paraId="7E46FE92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4A12752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346FCC9" w14:textId="77777777" w:rsidTr="00500AAB">
        <w:tc>
          <w:tcPr>
            <w:tcW w:w="770" w:type="dxa"/>
            <w:vAlign w:val="center"/>
          </w:tcPr>
          <w:p w14:paraId="5F983887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20" w:type="dxa"/>
          </w:tcPr>
          <w:p w14:paraId="6DBD732C" w14:textId="540E9002" w:rsidR="006C43B4" w:rsidRPr="00076D9D" w:rsidRDefault="004D4CCE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описані в освітньо-професійній програмі професії, за якими працюватиме випускник?</w:t>
            </w:r>
          </w:p>
        </w:tc>
        <w:tc>
          <w:tcPr>
            <w:tcW w:w="1247" w:type="dxa"/>
          </w:tcPr>
          <w:p w14:paraId="17F860EA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2EAAA349" w14:textId="299CF889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341D5E1" w14:textId="77777777" w:rsidTr="00500AAB">
        <w:tc>
          <w:tcPr>
            <w:tcW w:w="770" w:type="dxa"/>
            <w:vAlign w:val="center"/>
          </w:tcPr>
          <w:p w14:paraId="355C9FFC" w14:textId="77777777" w:rsidR="00500AAB" w:rsidRPr="00076D9D" w:rsidRDefault="00500AAB" w:rsidP="0050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20" w:type="dxa"/>
          </w:tcPr>
          <w:p w14:paraId="3D724EC7" w14:textId="7D436B03" w:rsidR="00500AAB" w:rsidRPr="00076D9D" w:rsidRDefault="00500AAB" w:rsidP="00500A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відповідають інтегральні, загальні, фахові компетентності стандартам спеціальності (за наявності), у тому числі  встановлені міжнародним договором для додаткового регулювання?</w:t>
            </w:r>
          </w:p>
        </w:tc>
        <w:tc>
          <w:tcPr>
            <w:tcW w:w="1247" w:type="dxa"/>
          </w:tcPr>
          <w:p w14:paraId="65450607" w14:textId="77777777" w:rsidR="00500AAB" w:rsidRPr="00076D9D" w:rsidRDefault="00500AAB" w:rsidP="00500A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24051D4D" w14:textId="77777777" w:rsidR="00500AAB" w:rsidRPr="00076D9D" w:rsidRDefault="00500AAB" w:rsidP="00500A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37B4D14" w14:textId="77777777" w:rsidTr="00500AAB">
        <w:tc>
          <w:tcPr>
            <w:tcW w:w="770" w:type="dxa"/>
            <w:vAlign w:val="center"/>
          </w:tcPr>
          <w:p w14:paraId="3FB720CF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20" w:type="dxa"/>
          </w:tcPr>
          <w:p w14:paraId="6F7279A4" w14:textId="0562A34E" w:rsidR="006C43B4" w:rsidRPr="00076D9D" w:rsidRDefault="004E57F3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відповідає зміст освітньо-професійної програми спеціальності (спеціальностям)?</w:t>
            </w:r>
          </w:p>
        </w:tc>
        <w:tc>
          <w:tcPr>
            <w:tcW w:w="1247" w:type="dxa"/>
          </w:tcPr>
          <w:p w14:paraId="15B17D9E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3676B7F0" w14:textId="05F7575F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BB5E3EC" w14:textId="77777777" w:rsidTr="00500AAB">
        <w:tc>
          <w:tcPr>
            <w:tcW w:w="770" w:type="dxa"/>
            <w:vAlign w:val="center"/>
          </w:tcPr>
          <w:p w14:paraId="2C48B868" w14:textId="77777777" w:rsidR="00B322C6" w:rsidRPr="00076D9D" w:rsidRDefault="00B322C6" w:rsidP="00B322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20" w:type="dxa"/>
          </w:tcPr>
          <w:p w14:paraId="7CD733D6" w14:textId="58D269B5" w:rsidR="00B322C6" w:rsidRPr="00076D9D" w:rsidRDefault="00B322C6" w:rsidP="00B322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передбачено в освітньо-професійній програмі елементарні форми дослідницької та інноваційної діяльності (курсові роботи,   кваліфікаційні роботи, тощо)?</w:t>
            </w:r>
          </w:p>
        </w:tc>
        <w:tc>
          <w:tcPr>
            <w:tcW w:w="1247" w:type="dxa"/>
          </w:tcPr>
          <w:p w14:paraId="66EC9293" w14:textId="77777777" w:rsidR="00B322C6" w:rsidRPr="00076D9D" w:rsidRDefault="00B322C6" w:rsidP="00B322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CBFF8BB" w14:textId="77777777" w:rsidR="00B322C6" w:rsidRPr="00076D9D" w:rsidRDefault="00B322C6" w:rsidP="00B322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3835CFA" w14:textId="77777777" w:rsidTr="00500AAB">
        <w:tc>
          <w:tcPr>
            <w:tcW w:w="770" w:type="dxa"/>
            <w:vAlign w:val="center"/>
          </w:tcPr>
          <w:p w14:paraId="5BF57ADF" w14:textId="77777777" w:rsidR="00E13404" w:rsidRPr="00076D9D" w:rsidRDefault="00E13404" w:rsidP="00E13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20" w:type="dxa"/>
          </w:tcPr>
          <w:p w14:paraId="7377A84E" w14:textId="6785BAE3" w:rsidR="00E13404" w:rsidRPr="00076D9D" w:rsidRDefault="00E13404" w:rsidP="00E134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передбачено в структурі освітньо-професійної програми вибіркова складова, що передбачає набуття певних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та/або результатів навчання?</w:t>
            </w:r>
          </w:p>
        </w:tc>
        <w:tc>
          <w:tcPr>
            <w:tcW w:w="1247" w:type="dxa"/>
          </w:tcPr>
          <w:p w14:paraId="5080BCBC" w14:textId="77777777" w:rsidR="00E13404" w:rsidRPr="00076D9D" w:rsidRDefault="00E13404" w:rsidP="00E134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75D550A2" w14:textId="7CDF8271" w:rsidR="00E13404" w:rsidRPr="00076D9D" w:rsidRDefault="00E13404" w:rsidP="00E134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0362951" w14:textId="77777777" w:rsidTr="00500AAB">
        <w:tc>
          <w:tcPr>
            <w:tcW w:w="770" w:type="dxa"/>
            <w:vAlign w:val="center"/>
          </w:tcPr>
          <w:p w14:paraId="31929BB1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0" w:type="dxa"/>
          </w:tcPr>
          <w:p w14:paraId="606BA9F8" w14:textId="77777777" w:rsidR="006C43B4" w:rsidRPr="00076D9D" w:rsidRDefault="006C43B4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передбачено в освітньо-професійній програмі наявність декількох неформальних спеціалізацій (чим обґрунтовано)?</w:t>
            </w:r>
          </w:p>
        </w:tc>
        <w:tc>
          <w:tcPr>
            <w:tcW w:w="1247" w:type="dxa"/>
          </w:tcPr>
          <w:p w14:paraId="1D6472AD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319019AF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0D3C505" w14:textId="77777777" w:rsidTr="00500AAB">
        <w:tc>
          <w:tcPr>
            <w:tcW w:w="770" w:type="dxa"/>
            <w:vAlign w:val="center"/>
          </w:tcPr>
          <w:p w14:paraId="38DBBAA1" w14:textId="77777777" w:rsidR="004F0446" w:rsidRPr="00076D9D" w:rsidRDefault="004F0446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20" w:type="dxa"/>
          </w:tcPr>
          <w:p w14:paraId="609380CA" w14:textId="07F21C5A" w:rsidR="004F0446" w:rsidRPr="00076D9D" w:rsidRDefault="00C4351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дозволяє структура освітньо-професійної програми та навчального плану провадити освітню діяльність за дуальною формою?</w:t>
            </w:r>
          </w:p>
        </w:tc>
        <w:tc>
          <w:tcPr>
            <w:tcW w:w="1247" w:type="dxa"/>
          </w:tcPr>
          <w:p w14:paraId="15C0A67E" w14:textId="77777777" w:rsidR="004F0446" w:rsidRPr="00076D9D" w:rsidRDefault="004F0446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ABFF2D6" w14:textId="77777777" w:rsidR="004F0446" w:rsidRPr="00076D9D" w:rsidRDefault="004F0446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250599F" w14:textId="77777777" w:rsidTr="00500AAB">
        <w:tc>
          <w:tcPr>
            <w:tcW w:w="770" w:type="dxa"/>
            <w:vAlign w:val="center"/>
          </w:tcPr>
          <w:p w14:paraId="673A4361" w14:textId="77777777" w:rsidR="00C4351F" w:rsidRPr="00076D9D" w:rsidRDefault="00C4351F" w:rsidP="00C43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20" w:type="dxa"/>
          </w:tcPr>
          <w:p w14:paraId="4137D607" w14:textId="3371721C" w:rsidR="00C4351F" w:rsidRPr="00076D9D" w:rsidRDefault="00C4351F" w:rsidP="00C435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розроблені процедури організації освітнього процесу за дуальною формою, за умови її реалізації у закладі освіти?</w:t>
            </w:r>
          </w:p>
        </w:tc>
        <w:tc>
          <w:tcPr>
            <w:tcW w:w="1247" w:type="dxa"/>
          </w:tcPr>
          <w:p w14:paraId="161A92B4" w14:textId="77777777" w:rsidR="00C4351F" w:rsidRPr="00076D9D" w:rsidRDefault="00C4351F" w:rsidP="00C435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47AB3CC" w14:textId="77777777" w:rsidR="00C4351F" w:rsidRPr="00076D9D" w:rsidRDefault="00C4351F" w:rsidP="00C435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0446" w:rsidRPr="00076D9D" w14:paraId="13667D98" w14:textId="77777777" w:rsidTr="00500AAB">
        <w:tc>
          <w:tcPr>
            <w:tcW w:w="770" w:type="dxa"/>
            <w:vAlign w:val="center"/>
          </w:tcPr>
          <w:p w14:paraId="1F8B11AA" w14:textId="77777777" w:rsidR="004F0446" w:rsidRPr="00076D9D" w:rsidRDefault="004F0446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20" w:type="dxa"/>
          </w:tcPr>
          <w:p w14:paraId="353165A0" w14:textId="77777777" w:rsidR="004F0446" w:rsidRPr="00076D9D" w:rsidRDefault="004F0446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процедури і заходи щодо залучення роботодавців до навчального процесу відповідно до змісту освітньо-професійної програми і відповідного стандарту?</w:t>
            </w:r>
          </w:p>
        </w:tc>
        <w:tc>
          <w:tcPr>
            <w:tcW w:w="1247" w:type="dxa"/>
          </w:tcPr>
          <w:p w14:paraId="43146DD0" w14:textId="77777777" w:rsidR="004F0446" w:rsidRPr="00076D9D" w:rsidRDefault="004F0446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1C5915E" w14:textId="77777777" w:rsidR="004F0446" w:rsidRPr="00076D9D" w:rsidRDefault="004F0446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ECFDC5" w14:textId="77777777" w:rsidR="00DB78E6" w:rsidRPr="00076D9D" w:rsidRDefault="00DB78E6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174D1667" w14:textId="77777777" w:rsidTr="006B459A">
        <w:tc>
          <w:tcPr>
            <w:tcW w:w="1785" w:type="dxa"/>
          </w:tcPr>
          <w:p w14:paraId="67D05F55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3FE627E1" w14:textId="77777777" w:rsidR="006C43B4" w:rsidRPr="00076D9D" w:rsidRDefault="00504622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6C43B4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6C43B4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B94C112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14BFC3AE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1BC2B2AB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6C43B4" w:rsidRPr="00076D9D" w14:paraId="09CE5EC0" w14:textId="77777777" w:rsidTr="006B459A">
        <w:tc>
          <w:tcPr>
            <w:tcW w:w="1785" w:type="dxa"/>
          </w:tcPr>
          <w:p w14:paraId="03611D73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К1.2</w:t>
            </w:r>
          </w:p>
        </w:tc>
        <w:tc>
          <w:tcPr>
            <w:tcW w:w="2434" w:type="dxa"/>
          </w:tcPr>
          <w:p w14:paraId="3FB388D0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65946AB4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D1599AE" w14:textId="77777777" w:rsidR="006C43B4" w:rsidRPr="00076D9D" w:rsidRDefault="006C43B4" w:rsidP="00835FFB">
      <w:pPr>
        <w:spacing w:after="0"/>
        <w:rPr>
          <w:sz w:val="28"/>
          <w:szCs w:val="28"/>
        </w:rPr>
      </w:pPr>
    </w:p>
    <w:p w14:paraId="50B58F50" w14:textId="3EFB03B9" w:rsidR="006C43B4" w:rsidRPr="00076D9D" w:rsidRDefault="006C43B4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К1.3. Обсяг освітньо-професійної програми та окремих освітніх компонентів (у кредитах Європейської кредитної </w:t>
      </w:r>
      <w:proofErr w:type="spellStart"/>
      <w:r w:rsidRPr="00076D9D">
        <w:rPr>
          <w:rFonts w:ascii="Times New Roman" w:hAnsi="Times New Roman"/>
          <w:sz w:val="28"/>
          <w:szCs w:val="28"/>
        </w:rPr>
        <w:t>трансферно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-накопичувальної системи) відповідає вимогам законодавства та відповідного стандарту фахової </w:t>
      </w:r>
      <w:proofErr w:type="spellStart"/>
      <w:r w:rsidRPr="00076D9D">
        <w:rPr>
          <w:rFonts w:ascii="Times New Roman" w:hAnsi="Times New Roman"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освіти (за наявності).</w:t>
      </w:r>
    </w:p>
    <w:p w14:paraId="102B806F" w14:textId="77777777" w:rsidR="00B34C91" w:rsidRPr="00076D9D" w:rsidRDefault="00B34C91" w:rsidP="00835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69"/>
        <w:gridCol w:w="6022"/>
        <w:gridCol w:w="1246"/>
        <w:gridCol w:w="1994"/>
      </w:tblGrid>
      <w:tr w:rsidR="00076D9D" w:rsidRPr="00076D9D" w14:paraId="0D5126DB" w14:textId="77777777" w:rsidTr="006C43B4">
        <w:tc>
          <w:tcPr>
            <w:tcW w:w="779" w:type="dxa"/>
          </w:tcPr>
          <w:p w14:paraId="6047C781" w14:textId="77777777" w:rsidR="006C43B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8" w:type="dxa"/>
          </w:tcPr>
          <w:p w14:paraId="3CBD78BB" w14:textId="77777777" w:rsidR="006C43B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5" w:type="dxa"/>
          </w:tcPr>
          <w:p w14:paraId="4BCD61BE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212B9EA0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2171297B" w14:textId="77777777" w:rsidR="006C43B4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6C43B4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1A7B1F42" w14:textId="77777777" w:rsidTr="006C43B4">
        <w:tc>
          <w:tcPr>
            <w:tcW w:w="779" w:type="dxa"/>
            <w:vAlign w:val="center"/>
          </w:tcPr>
          <w:p w14:paraId="7D4C6ADC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8" w:type="dxa"/>
          </w:tcPr>
          <w:p w14:paraId="77AC68D0" w14:textId="77777777" w:rsidR="006C43B4" w:rsidRPr="00076D9D" w:rsidRDefault="006C43B4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вказано обсяг освітньо-професійної програми в кредитах ЄКТС?</w:t>
            </w:r>
          </w:p>
        </w:tc>
        <w:tc>
          <w:tcPr>
            <w:tcW w:w="1255" w:type="dxa"/>
          </w:tcPr>
          <w:p w14:paraId="2C3DED2C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EC08354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EA93385" w14:textId="77777777" w:rsidTr="006C43B4">
        <w:tc>
          <w:tcPr>
            <w:tcW w:w="779" w:type="dxa"/>
            <w:vAlign w:val="center"/>
          </w:tcPr>
          <w:p w14:paraId="006AF67B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8" w:type="dxa"/>
          </w:tcPr>
          <w:p w14:paraId="227E7572" w14:textId="77777777" w:rsidR="006C43B4" w:rsidRPr="00076D9D" w:rsidRDefault="006C43B4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вказано обсяг освітніх компонентів (у кредитах ЄКТС), спрямованих на формування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компетентностей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, визначених стандартом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за відповідною спеціальністю?</w:t>
            </w:r>
          </w:p>
        </w:tc>
        <w:tc>
          <w:tcPr>
            <w:tcW w:w="1255" w:type="dxa"/>
          </w:tcPr>
          <w:p w14:paraId="686C690F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2075734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DD6AF60" w14:textId="77777777" w:rsidTr="006C43B4">
        <w:tc>
          <w:tcPr>
            <w:tcW w:w="779" w:type="dxa"/>
            <w:vAlign w:val="center"/>
          </w:tcPr>
          <w:p w14:paraId="0C2A2FB0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8" w:type="dxa"/>
          </w:tcPr>
          <w:p w14:paraId="49743985" w14:textId="77777777" w:rsidR="006C43B4" w:rsidRPr="00076D9D" w:rsidRDefault="006C43B4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вказано обсяг (у кредитах ЄКТС), що відводиться на дисципліни за вибором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55" w:type="dxa"/>
          </w:tcPr>
          <w:p w14:paraId="0ACF8135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59C7238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3B4" w:rsidRPr="00076D9D" w14:paraId="1C7BE3F1" w14:textId="77777777" w:rsidTr="006C43B4">
        <w:tc>
          <w:tcPr>
            <w:tcW w:w="779" w:type="dxa"/>
            <w:vAlign w:val="center"/>
          </w:tcPr>
          <w:p w14:paraId="6012D854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8" w:type="dxa"/>
          </w:tcPr>
          <w:p w14:paraId="4E02026E" w14:textId="77777777" w:rsidR="006C43B4" w:rsidRPr="00076D9D" w:rsidRDefault="006C43B4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відповідають вказані обсяги нормативним документам Міністерства освіти і науки України та законодавству?</w:t>
            </w:r>
          </w:p>
        </w:tc>
        <w:tc>
          <w:tcPr>
            <w:tcW w:w="1255" w:type="dxa"/>
          </w:tcPr>
          <w:p w14:paraId="3E240FBA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87C1D47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E46266" w14:textId="77777777" w:rsidR="006C43B4" w:rsidRPr="00076D9D" w:rsidRDefault="006C43B4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7B1B477F" w14:textId="77777777" w:rsidTr="006B459A">
        <w:tc>
          <w:tcPr>
            <w:tcW w:w="1785" w:type="dxa"/>
          </w:tcPr>
          <w:p w14:paraId="6F9FD8B1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6248DEE2" w14:textId="77777777" w:rsidR="006C43B4" w:rsidRPr="00076D9D" w:rsidRDefault="00504622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6C43B4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6C43B4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209B6330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0438EF2C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173C3072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6C43B4" w:rsidRPr="00076D9D" w14:paraId="7EBBF3AE" w14:textId="77777777" w:rsidTr="006B459A">
        <w:tc>
          <w:tcPr>
            <w:tcW w:w="1785" w:type="dxa"/>
          </w:tcPr>
          <w:p w14:paraId="6092DB48" w14:textId="77777777" w:rsidR="006C43B4" w:rsidRPr="00076D9D" w:rsidRDefault="006C43B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К1.3</w:t>
            </w:r>
          </w:p>
        </w:tc>
        <w:tc>
          <w:tcPr>
            <w:tcW w:w="2434" w:type="dxa"/>
          </w:tcPr>
          <w:p w14:paraId="7CF334A4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19376F77" w14:textId="77777777" w:rsidR="006C43B4" w:rsidRPr="00076D9D" w:rsidRDefault="006C43B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B80570C" w14:textId="77777777" w:rsidR="006C43B4" w:rsidRPr="00076D9D" w:rsidRDefault="006C43B4" w:rsidP="00835FFB">
      <w:pPr>
        <w:spacing w:after="0"/>
        <w:rPr>
          <w:sz w:val="28"/>
          <w:szCs w:val="28"/>
        </w:rPr>
      </w:pPr>
    </w:p>
    <w:p w14:paraId="55980C26" w14:textId="6FEAD92B" w:rsidR="006C43B4" w:rsidRPr="00076D9D" w:rsidRDefault="00CE708F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К1.4. Зміст  освітньо-професійної програми має чітку структуру; освітні компоненти, включені до  освітньо-професійної програми, становлять логічну взаємопов’язану систему та в сукупності дають можливість досягти заявлених цілей та програмних результатів навчання.</w:t>
      </w:r>
    </w:p>
    <w:p w14:paraId="1F9A4554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1"/>
        <w:gridCol w:w="6018"/>
        <w:gridCol w:w="1248"/>
        <w:gridCol w:w="1994"/>
      </w:tblGrid>
      <w:tr w:rsidR="00076D9D" w:rsidRPr="00076D9D" w14:paraId="5AC948D1" w14:textId="77777777" w:rsidTr="006B459A">
        <w:tc>
          <w:tcPr>
            <w:tcW w:w="782" w:type="dxa"/>
          </w:tcPr>
          <w:p w14:paraId="4516EEC3" w14:textId="77777777" w:rsidR="00CE708F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1BD28A54" w14:textId="77777777" w:rsidR="00CE708F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77118A09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76E96D15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740ABB88" w14:textId="77777777" w:rsidR="00CE708F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CE708F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2098A24F" w14:textId="77777777" w:rsidTr="006B459A">
        <w:tc>
          <w:tcPr>
            <w:tcW w:w="782" w:type="dxa"/>
            <w:vAlign w:val="center"/>
          </w:tcPr>
          <w:p w14:paraId="76FB4FDE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2233DE9A" w14:textId="77777777" w:rsidR="00CE708F" w:rsidRPr="00076D9D" w:rsidRDefault="00CE708F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виокремлено в освітньо-професійній програмі програмні результати навчання, що визначені професійними стандартами та закладом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57" w:type="dxa"/>
          </w:tcPr>
          <w:p w14:paraId="3AEF839A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19873A1" w14:textId="2EEC8BFE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E786C81" w14:textId="77777777" w:rsidTr="006B459A">
        <w:tc>
          <w:tcPr>
            <w:tcW w:w="782" w:type="dxa"/>
            <w:vAlign w:val="center"/>
          </w:tcPr>
          <w:p w14:paraId="1A977ABB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404C1D18" w14:textId="77777777" w:rsidR="00CE708F" w:rsidRPr="00076D9D" w:rsidRDefault="00CE708F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описано в освітньо-професійній програмі методи навчання, що передбачають самостійну дослідницьку діяльність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57" w:type="dxa"/>
          </w:tcPr>
          <w:p w14:paraId="4304EE4C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F36A583" w14:textId="43C364B1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BA361C0" w14:textId="77777777" w:rsidTr="006B459A">
        <w:tc>
          <w:tcPr>
            <w:tcW w:w="782" w:type="dxa"/>
            <w:vAlign w:val="center"/>
          </w:tcPr>
          <w:p w14:paraId="4CE76981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64C74F21" w14:textId="77777777" w:rsidR="00CE708F" w:rsidRPr="00076D9D" w:rsidRDefault="00CE708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структуровано освітньо-професійну програму в контексті загального часу навчання?</w:t>
            </w:r>
          </w:p>
        </w:tc>
        <w:tc>
          <w:tcPr>
            <w:tcW w:w="1257" w:type="dxa"/>
          </w:tcPr>
          <w:p w14:paraId="4D3399F3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FA5EDDF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57786F6" w14:textId="77777777" w:rsidTr="006B459A">
        <w:tc>
          <w:tcPr>
            <w:tcW w:w="782" w:type="dxa"/>
            <w:vAlign w:val="center"/>
          </w:tcPr>
          <w:p w14:paraId="35E9BF25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6356B15A" w14:textId="307CDA82" w:rsidR="00CE708F" w:rsidRPr="00076D9D" w:rsidRDefault="006933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має освітньо-професійна програма поділ  освітніх компонентів на змістовні блоки (обов’язкові, вибіркові блоки)?</w:t>
            </w:r>
          </w:p>
        </w:tc>
        <w:tc>
          <w:tcPr>
            <w:tcW w:w="1257" w:type="dxa"/>
          </w:tcPr>
          <w:p w14:paraId="0FDEAB68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C6262DC" w14:textId="1D4DC532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7DD5A2D" w14:textId="77777777" w:rsidTr="006B459A">
        <w:tc>
          <w:tcPr>
            <w:tcW w:w="782" w:type="dxa"/>
            <w:vAlign w:val="center"/>
          </w:tcPr>
          <w:p w14:paraId="25815AB8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6E820607" w14:textId="77777777" w:rsidR="00CE708F" w:rsidRPr="00076D9D" w:rsidRDefault="00CE708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дає змогу приведена структурно-логічна схема досягти загальних та фахових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компетентностей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1257" w:type="dxa"/>
          </w:tcPr>
          <w:p w14:paraId="0D2E3BCC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1B8C153" w14:textId="4B92CB7B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F4F0519" w14:textId="77777777" w:rsidTr="006B459A">
        <w:tc>
          <w:tcPr>
            <w:tcW w:w="782" w:type="dxa"/>
            <w:vAlign w:val="center"/>
          </w:tcPr>
          <w:p w14:paraId="31D96610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3" w:type="dxa"/>
          </w:tcPr>
          <w:p w14:paraId="7C2D34FF" w14:textId="6A333661" w:rsidR="00CE708F" w:rsidRPr="00076D9D" w:rsidRDefault="00EF4D19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дають змогу обов’язкові компоненти у сукупності досягти програмних результатів навчання, визначених матрицею відповідності програмних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компонентам освітньої програми)?</w:t>
            </w:r>
          </w:p>
        </w:tc>
        <w:tc>
          <w:tcPr>
            <w:tcW w:w="1257" w:type="dxa"/>
          </w:tcPr>
          <w:p w14:paraId="6D571BE3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1D5BA0B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708F" w:rsidRPr="00076D9D" w14:paraId="6C343206" w14:textId="77777777" w:rsidTr="006B459A">
        <w:tc>
          <w:tcPr>
            <w:tcW w:w="782" w:type="dxa"/>
            <w:vAlign w:val="center"/>
          </w:tcPr>
          <w:p w14:paraId="55836666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93" w:type="dxa"/>
          </w:tcPr>
          <w:p w14:paraId="2CFC3A7C" w14:textId="682C8DEE" w:rsidR="00CE708F" w:rsidRPr="00076D9D" w:rsidRDefault="00EF4D19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дають змогу заявлені в освітньо-професійній програмі результати навчання  сформувати   визначені у матриці відповідності компетентності?</w:t>
            </w:r>
          </w:p>
        </w:tc>
        <w:tc>
          <w:tcPr>
            <w:tcW w:w="1257" w:type="dxa"/>
          </w:tcPr>
          <w:p w14:paraId="635C824F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EFFF3AD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9700BE3" w14:textId="77777777" w:rsidR="00CE708F" w:rsidRPr="00076D9D" w:rsidRDefault="00CE708F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4F877B87" w14:textId="77777777" w:rsidTr="006B459A">
        <w:tc>
          <w:tcPr>
            <w:tcW w:w="1785" w:type="dxa"/>
          </w:tcPr>
          <w:p w14:paraId="4A84D91C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6589D240" w14:textId="77777777" w:rsidR="00CE708F" w:rsidRPr="00076D9D" w:rsidRDefault="00504622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CE708F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CE708F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353BB3C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6E42F2C4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196840B7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CE708F" w:rsidRPr="00076D9D" w14:paraId="7DCAD081" w14:textId="77777777" w:rsidTr="006B459A">
        <w:tc>
          <w:tcPr>
            <w:tcW w:w="1785" w:type="dxa"/>
          </w:tcPr>
          <w:p w14:paraId="1B9ADC16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К1.4</w:t>
            </w:r>
          </w:p>
        </w:tc>
        <w:tc>
          <w:tcPr>
            <w:tcW w:w="2434" w:type="dxa"/>
          </w:tcPr>
          <w:p w14:paraId="1EF9FD01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776BCE00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8ADE477" w14:textId="77777777" w:rsidR="00CE708F" w:rsidRPr="00076D9D" w:rsidRDefault="00CE708F" w:rsidP="00835FFB">
      <w:pPr>
        <w:spacing w:after="0"/>
        <w:rPr>
          <w:sz w:val="28"/>
          <w:szCs w:val="28"/>
        </w:rPr>
      </w:pPr>
    </w:p>
    <w:p w14:paraId="72228FF4" w14:textId="7C6260FB" w:rsidR="00CE708F" w:rsidRPr="00076D9D" w:rsidRDefault="00CE708F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К1.5. Структура  освітньо-професійної програми передбачає можливість для формування індивідуальної освітньої траєкторії, зокрема через індивідуальний вибір здобувачами фахової </w:t>
      </w:r>
      <w:proofErr w:type="spellStart"/>
      <w:r w:rsidRPr="00076D9D">
        <w:rPr>
          <w:rFonts w:ascii="Times New Roman" w:hAnsi="Times New Roman"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освіти </w:t>
      </w:r>
      <w:r w:rsidR="00CF667E" w:rsidRPr="00076D9D">
        <w:rPr>
          <w:rFonts w:ascii="Times New Roman" w:hAnsi="Times New Roman"/>
          <w:sz w:val="28"/>
          <w:szCs w:val="28"/>
        </w:rPr>
        <w:t>освітніх компонентів</w:t>
      </w:r>
      <w:r w:rsidRPr="00076D9D">
        <w:rPr>
          <w:rFonts w:ascii="Times New Roman" w:hAnsi="Times New Roman"/>
          <w:sz w:val="28"/>
          <w:szCs w:val="28"/>
        </w:rPr>
        <w:t xml:space="preserve"> в обсязі, передбаченому законодавством.</w:t>
      </w:r>
    </w:p>
    <w:p w14:paraId="652F8999" w14:textId="0B7471F0" w:rsidR="00B34C91" w:rsidRPr="00076D9D" w:rsidRDefault="00B34C91" w:rsidP="00835FFB">
      <w:pPr>
        <w:spacing w:after="0"/>
        <w:jc w:val="both"/>
        <w:rPr>
          <w:sz w:val="28"/>
          <w:szCs w:val="28"/>
        </w:rPr>
      </w:pPr>
    </w:p>
    <w:p w14:paraId="0D43C1A2" w14:textId="77777777" w:rsidR="00B17D5D" w:rsidRPr="00076D9D" w:rsidRDefault="00B17D5D" w:rsidP="00835FFB">
      <w:pPr>
        <w:spacing w:after="0"/>
        <w:jc w:val="both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0B3D3E50" w14:textId="77777777" w:rsidTr="006B459A">
        <w:tc>
          <w:tcPr>
            <w:tcW w:w="782" w:type="dxa"/>
          </w:tcPr>
          <w:p w14:paraId="32F984F8" w14:textId="77777777" w:rsidR="00CE708F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з/п</w:t>
            </w:r>
          </w:p>
        </w:tc>
        <w:tc>
          <w:tcPr>
            <w:tcW w:w="6193" w:type="dxa"/>
          </w:tcPr>
          <w:p w14:paraId="296EE55A" w14:textId="77777777" w:rsidR="00CE708F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1E617D92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1D1B15A5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331A18FC" w14:textId="77777777" w:rsidR="00CE708F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CE708F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611A3679" w14:textId="77777777" w:rsidTr="006B459A">
        <w:tc>
          <w:tcPr>
            <w:tcW w:w="782" w:type="dxa"/>
            <w:vAlign w:val="center"/>
          </w:tcPr>
          <w:p w14:paraId="478C3078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682C4847" w14:textId="77777777" w:rsidR="00CE708F" w:rsidRPr="00076D9D" w:rsidRDefault="00CE708F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наявні в закладі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процедури, які дають змогу сформувати індивідуальні освітні траєкторії?</w:t>
            </w:r>
          </w:p>
        </w:tc>
        <w:tc>
          <w:tcPr>
            <w:tcW w:w="1257" w:type="dxa"/>
          </w:tcPr>
          <w:p w14:paraId="05DDC016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71EBBE0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EDC136B" w14:textId="77777777" w:rsidTr="006B459A">
        <w:tc>
          <w:tcPr>
            <w:tcW w:w="782" w:type="dxa"/>
            <w:vAlign w:val="center"/>
          </w:tcPr>
          <w:p w14:paraId="45A89F57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70F5AF35" w14:textId="51ED963B" w:rsidR="00CE708F" w:rsidRPr="00076D9D" w:rsidRDefault="001767C0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розроблено механізми реалізації індивідуальних освітніх траєкторій?</w:t>
            </w:r>
          </w:p>
        </w:tc>
        <w:tc>
          <w:tcPr>
            <w:tcW w:w="1257" w:type="dxa"/>
          </w:tcPr>
          <w:p w14:paraId="1C4F85F5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1D2CBAA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970B8D4" w14:textId="77777777" w:rsidTr="006B459A">
        <w:tc>
          <w:tcPr>
            <w:tcW w:w="782" w:type="dxa"/>
            <w:vAlign w:val="center"/>
          </w:tcPr>
          <w:p w14:paraId="5BE1E7D4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0487A8E1" w14:textId="77777777" w:rsidR="00CE708F" w:rsidRPr="00076D9D" w:rsidRDefault="00CE708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є можливість вибору </w:t>
            </w:r>
            <w:r w:rsidR="00021021" w:rsidRPr="00076D9D">
              <w:rPr>
                <w:rFonts w:ascii="Times New Roman" w:hAnsi="Times New Roman"/>
                <w:sz w:val="28"/>
                <w:szCs w:val="28"/>
              </w:rPr>
              <w:t>освітніх компонентів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здобувачами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57" w:type="dxa"/>
          </w:tcPr>
          <w:p w14:paraId="636672B0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C4AB78E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93C6E11" w14:textId="77777777" w:rsidTr="006B459A">
        <w:tc>
          <w:tcPr>
            <w:tcW w:w="782" w:type="dxa"/>
            <w:vAlign w:val="center"/>
          </w:tcPr>
          <w:p w14:paraId="446F4268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7B535BC1" w14:textId="1EFB226E" w:rsidR="00CE708F" w:rsidRPr="00076D9D" w:rsidRDefault="001767C0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є документи, що регламентують механізм функціонування</w:t>
            </w:r>
            <w:r w:rsidRPr="00076D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індивідуальної освітньої траєкторії здобувача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1257" w:type="dxa"/>
          </w:tcPr>
          <w:p w14:paraId="47F4025C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70B5803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708F" w:rsidRPr="00076D9D" w14:paraId="1464DCC3" w14:textId="77777777" w:rsidTr="006B459A">
        <w:tc>
          <w:tcPr>
            <w:tcW w:w="782" w:type="dxa"/>
            <w:vAlign w:val="center"/>
          </w:tcPr>
          <w:p w14:paraId="6E574921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259D77B8" w14:textId="77777777" w:rsidR="00CE708F" w:rsidRPr="00076D9D" w:rsidRDefault="00CE708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розроблено процедуру інформування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про </w:t>
            </w:r>
            <w:r w:rsidR="008C5D73" w:rsidRPr="00076D9D">
              <w:rPr>
                <w:rFonts w:ascii="Times New Roman" w:hAnsi="Times New Roman"/>
                <w:sz w:val="28"/>
                <w:szCs w:val="28"/>
              </w:rPr>
              <w:t>освітні компоненти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>, що пропонуються їм на вибір?</w:t>
            </w:r>
          </w:p>
        </w:tc>
        <w:tc>
          <w:tcPr>
            <w:tcW w:w="1257" w:type="dxa"/>
          </w:tcPr>
          <w:p w14:paraId="250683B8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5F7F454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C75D8B0" w14:textId="77777777" w:rsidR="00CE708F" w:rsidRPr="00076D9D" w:rsidRDefault="00CE708F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6F37702B" w14:textId="77777777" w:rsidTr="006B459A">
        <w:tc>
          <w:tcPr>
            <w:tcW w:w="1785" w:type="dxa"/>
          </w:tcPr>
          <w:p w14:paraId="5006CC73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2FDE4300" w14:textId="77777777" w:rsidR="00CE708F" w:rsidRPr="00076D9D" w:rsidRDefault="00504622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CE708F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CE708F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CBD2E10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009D1E91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26AA52CE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CE708F" w:rsidRPr="00076D9D" w14:paraId="20D582C2" w14:textId="77777777" w:rsidTr="006B459A">
        <w:tc>
          <w:tcPr>
            <w:tcW w:w="1785" w:type="dxa"/>
          </w:tcPr>
          <w:p w14:paraId="3CD703F7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К1.5</w:t>
            </w:r>
          </w:p>
        </w:tc>
        <w:tc>
          <w:tcPr>
            <w:tcW w:w="2434" w:type="dxa"/>
          </w:tcPr>
          <w:p w14:paraId="1FBFF0FA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218C5CEC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A0608B8" w14:textId="77777777" w:rsidR="00CE708F" w:rsidRPr="00076D9D" w:rsidRDefault="00CE708F" w:rsidP="00835FFB">
      <w:pPr>
        <w:spacing w:after="0"/>
        <w:rPr>
          <w:sz w:val="28"/>
          <w:szCs w:val="28"/>
        </w:rPr>
      </w:pPr>
    </w:p>
    <w:p w14:paraId="1489562F" w14:textId="6BBE9BB4" w:rsidR="00E31F75" w:rsidRPr="00076D9D" w:rsidRDefault="00E31F75" w:rsidP="00835FFB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76D9D">
        <w:rPr>
          <w:rFonts w:ascii="Times New Roman" w:hAnsi="Times New Roman" w:cs="Times New Roman"/>
          <w:sz w:val="28"/>
          <w:szCs w:val="28"/>
        </w:rPr>
        <w:t xml:space="preserve">К1.6. </w:t>
      </w:r>
      <w:r w:rsidRPr="00076D9D">
        <w:rPr>
          <w:rFonts w:ascii="Times New Roman" w:hAnsi="Times New Roman"/>
          <w:sz w:val="28"/>
          <w:szCs w:val="28"/>
          <w:shd w:val="clear" w:color="auto" w:fill="FFFFFF"/>
        </w:rPr>
        <w:t xml:space="preserve">Навчальні плани, розроблені на підставі відповідної освітньо-професійної програми,  визначають перелік та обсяг освітніх компонентів у кредитах ЄКТС, їхню логічну послідовність, форми організації освітнього процесу, види та обсяг навчальних занять, графік освітнього процесу, форми поточного і підсумкового контролю, що забезпечують досягнення здобувачем фахової </w:t>
      </w:r>
      <w:proofErr w:type="spellStart"/>
      <w:r w:rsidRPr="00076D9D">
        <w:rPr>
          <w:rFonts w:ascii="Times New Roman" w:hAnsi="Times New Roman"/>
          <w:sz w:val="28"/>
          <w:szCs w:val="28"/>
          <w:shd w:val="clear" w:color="auto" w:fill="FFFFFF"/>
        </w:rPr>
        <w:t>передвищої</w:t>
      </w:r>
      <w:proofErr w:type="spellEnd"/>
      <w:r w:rsidRPr="00076D9D">
        <w:rPr>
          <w:rFonts w:ascii="Times New Roman" w:hAnsi="Times New Roman"/>
          <w:sz w:val="28"/>
          <w:szCs w:val="28"/>
          <w:shd w:val="clear" w:color="auto" w:fill="FFFFFF"/>
        </w:rPr>
        <w:t xml:space="preserve"> освіти програмних результатів навчання.</w:t>
      </w:r>
    </w:p>
    <w:p w14:paraId="0A684287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6"/>
        <w:gridCol w:w="1249"/>
        <w:gridCol w:w="1994"/>
      </w:tblGrid>
      <w:tr w:rsidR="00076D9D" w:rsidRPr="00076D9D" w14:paraId="55E0D0B4" w14:textId="77777777" w:rsidTr="00767C67">
        <w:tc>
          <w:tcPr>
            <w:tcW w:w="782" w:type="dxa"/>
          </w:tcPr>
          <w:p w14:paraId="73BC0CA8" w14:textId="77777777" w:rsidR="00E31F7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103E8318" w14:textId="77777777" w:rsidR="00E31F7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4937DF26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7F788DD1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4EE58309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 підтвердження</w:t>
            </w:r>
          </w:p>
        </w:tc>
      </w:tr>
      <w:tr w:rsidR="00076D9D" w:rsidRPr="00076D9D" w14:paraId="5112A0B1" w14:textId="77777777" w:rsidTr="00767C67">
        <w:tc>
          <w:tcPr>
            <w:tcW w:w="782" w:type="dxa"/>
            <w:vAlign w:val="center"/>
          </w:tcPr>
          <w:p w14:paraId="2CB35A77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77A24F3C" w14:textId="77777777" w:rsidR="00E31F75" w:rsidRPr="00076D9D" w:rsidRDefault="00C77CB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відповідає навчальний план освітньо-професійній програмі?</w:t>
            </w:r>
          </w:p>
        </w:tc>
        <w:tc>
          <w:tcPr>
            <w:tcW w:w="1257" w:type="dxa"/>
          </w:tcPr>
          <w:p w14:paraId="28C69FFE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6F49C07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3F55CDC" w14:textId="77777777" w:rsidTr="00767C67">
        <w:tc>
          <w:tcPr>
            <w:tcW w:w="782" w:type="dxa"/>
            <w:vAlign w:val="center"/>
          </w:tcPr>
          <w:p w14:paraId="52AB9292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1B22D6F0" w14:textId="42068A41" w:rsidR="00E31F75" w:rsidRPr="00076D9D" w:rsidRDefault="00A534E7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затверджений навчальний план освітньо-професійної програми у відповідності до встановленої закладом освіти процедури?</w:t>
            </w:r>
          </w:p>
        </w:tc>
        <w:tc>
          <w:tcPr>
            <w:tcW w:w="1257" w:type="dxa"/>
          </w:tcPr>
          <w:p w14:paraId="229C7E3F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8A3EE2F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5B3C334" w14:textId="77777777" w:rsidTr="00767C67">
        <w:tc>
          <w:tcPr>
            <w:tcW w:w="782" w:type="dxa"/>
            <w:vAlign w:val="center"/>
          </w:tcPr>
          <w:p w14:paraId="26F85152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1F5471C3" w14:textId="1B8254F8" w:rsidR="00E31F75" w:rsidRPr="00076D9D" w:rsidRDefault="00C77CBC" w:rsidP="00835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наявна інформація в навчальному плані щодо галузі знань, спеціальності, назви освітньо-</w:t>
            </w: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професійної програми,</w:t>
            </w:r>
            <w:r w:rsidR="00B17D5D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кваліфікації, форми навчання, передумов вступу?</w:t>
            </w:r>
          </w:p>
        </w:tc>
        <w:tc>
          <w:tcPr>
            <w:tcW w:w="1257" w:type="dxa"/>
          </w:tcPr>
          <w:p w14:paraId="059CF772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1CD8D54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1050D2E" w14:textId="77777777" w:rsidTr="00767C67">
        <w:tc>
          <w:tcPr>
            <w:tcW w:w="782" w:type="dxa"/>
            <w:vAlign w:val="center"/>
          </w:tcPr>
          <w:p w14:paraId="0C548D1E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22B668AE" w14:textId="77777777" w:rsidR="00E31F75" w:rsidRPr="00076D9D" w:rsidRDefault="00C77CBC" w:rsidP="00835F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визначено в навчальному плані перелік та обсяг освітніх компонентів у кредитах ЄКТС?</w:t>
            </w:r>
          </w:p>
        </w:tc>
        <w:tc>
          <w:tcPr>
            <w:tcW w:w="1257" w:type="dxa"/>
          </w:tcPr>
          <w:p w14:paraId="4ADA9834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F0DD72F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4ACFB14" w14:textId="77777777" w:rsidTr="00767C67">
        <w:tc>
          <w:tcPr>
            <w:tcW w:w="782" w:type="dxa"/>
            <w:vAlign w:val="center"/>
          </w:tcPr>
          <w:p w14:paraId="09D74ECB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23F67440" w14:textId="77777777" w:rsidR="00E31F75" w:rsidRPr="00076D9D" w:rsidRDefault="00C77CBC" w:rsidP="00835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відповідає логічна послідовність освітніх компонентів у навчальному плані освітньо-професійній програмі?</w:t>
            </w:r>
          </w:p>
        </w:tc>
        <w:tc>
          <w:tcPr>
            <w:tcW w:w="1257" w:type="dxa"/>
          </w:tcPr>
          <w:p w14:paraId="40D67F0F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FD54B0C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D399533" w14:textId="77777777" w:rsidTr="00767C67">
        <w:tc>
          <w:tcPr>
            <w:tcW w:w="782" w:type="dxa"/>
            <w:vAlign w:val="center"/>
          </w:tcPr>
          <w:p w14:paraId="6B290182" w14:textId="77777777" w:rsidR="00C77CBC" w:rsidRPr="00076D9D" w:rsidRDefault="00C77CB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3" w:type="dxa"/>
          </w:tcPr>
          <w:p w14:paraId="1F2BD0DD" w14:textId="77777777" w:rsidR="00C77CBC" w:rsidRPr="00076D9D" w:rsidRDefault="00C77CBC" w:rsidP="00835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відповідають форми організації освітнього процесу, види та обсяг навчальних занять у навчальному плані освітньо</w:t>
            </w:r>
            <w:r w:rsidR="00021021" w:rsidRPr="00076D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професійній програмі?</w:t>
            </w:r>
          </w:p>
        </w:tc>
        <w:tc>
          <w:tcPr>
            <w:tcW w:w="1257" w:type="dxa"/>
          </w:tcPr>
          <w:p w14:paraId="6EF872D8" w14:textId="77777777" w:rsidR="00C77CBC" w:rsidRPr="00076D9D" w:rsidRDefault="00C77CB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C5AAA06" w14:textId="77777777" w:rsidR="00C77CBC" w:rsidRPr="00076D9D" w:rsidRDefault="00C77CB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1BDE7C2" w14:textId="77777777" w:rsidTr="00767C67">
        <w:tc>
          <w:tcPr>
            <w:tcW w:w="782" w:type="dxa"/>
            <w:vAlign w:val="center"/>
          </w:tcPr>
          <w:p w14:paraId="351DAA62" w14:textId="77777777" w:rsidR="00C77CBC" w:rsidRPr="00076D9D" w:rsidRDefault="00C77CB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93" w:type="dxa"/>
          </w:tcPr>
          <w:p w14:paraId="4E1E37CF" w14:textId="77777777" w:rsidR="00C77CBC" w:rsidRPr="00076D9D" w:rsidRDefault="00C77CBC" w:rsidP="00835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наявний графік освітнього процесу в навчальному плані?</w:t>
            </w:r>
          </w:p>
        </w:tc>
        <w:tc>
          <w:tcPr>
            <w:tcW w:w="1257" w:type="dxa"/>
          </w:tcPr>
          <w:p w14:paraId="784FE19A" w14:textId="77777777" w:rsidR="00C77CBC" w:rsidRPr="00076D9D" w:rsidRDefault="00C77CB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B8ED63F" w14:textId="77777777" w:rsidR="00C77CBC" w:rsidRPr="00076D9D" w:rsidRDefault="00C77CB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15BA25D" w14:textId="77777777" w:rsidTr="00767C67">
        <w:tc>
          <w:tcPr>
            <w:tcW w:w="782" w:type="dxa"/>
            <w:vAlign w:val="center"/>
          </w:tcPr>
          <w:p w14:paraId="0D70D226" w14:textId="77777777" w:rsidR="00C77CBC" w:rsidRPr="00076D9D" w:rsidRDefault="00C77CB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93" w:type="dxa"/>
          </w:tcPr>
          <w:p w14:paraId="3C3AB906" w14:textId="77777777" w:rsidR="00C77CBC" w:rsidRPr="00076D9D" w:rsidRDefault="00C77CBC" w:rsidP="00835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Чи зазначено в графіку освітнього процесу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посеместрове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навантаження здобувача фахової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освіти на весь</w:t>
            </w:r>
            <w:r w:rsidRPr="00076D9D">
              <w:rPr>
                <w:rFonts w:ascii="Times New Roman" w:hAnsi="Times New Roman" w:cs="Times New Roman"/>
                <w:sz w:val="28"/>
                <w:szCs w:val="28"/>
              </w:rPr>
              <w:br/>
              <w:t>цикл навчання?</w:t>
            </w:r>
          </w:p>
        </w:tc>
        <w:tc>
          <w:tcPr>
            <w:tcW w:w="1257" w:type="dxa"/>
          </w:tcPr>
          <w:p w14:paraId="33D8DE04" w14:textId="77777777" w:rsidR="00C77CBC" w:rsidRPr="00076D9D" w:rsidRDefault="00C77CB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1CA1A32" w14:textId="77777777" w:rsidR="00C77CBC" w:rsidRPr="00076D9D" w:rsidRDefault="00C77CB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7CBC" w:rsidRPr="00076D9D" w14:paraId="5A0C726C" w14:textId="77777777" w:rsidTr="00767C67">
        <w:tc>
          <w:tcPr>
            <w:tcW w:w="782" w:type="dxa"/>
            <w:vAlign w:val="center"/>
          </w:tcPr>
          <w:p w14:paraId="1370BE74" w14:textId="77777777" w:rsidR="00C77CBC" w:rsidRPr="00076D9D" w:rsidRDefault="00C77CB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93" w:type="dxa"/>
          </w:tcPr>
          <w:p w14:paraId="6747147F" w14:textId="3505DCD8" w:rsidR="00C77CBC" w:rsidRPr="00076D9D" w:rsidRDefault="00D35EF7" w:rsidP="00835F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відповідають освітньо-професійній програмі форми, кількість поточного і підсумкового контролю програмних результатів навчання у навчальному плані?</w:t>
            </w:r>
          </w:p>
        </w:tc>
        <w:tc>
          <w:tcPr>
            <w:tcW w:w="1257" w:type="dxa"/>
          </w:tcPr>
          <w:p w14:paraId="2CEA3A5C" w14:textId="77777777" w:rsidR="00C77CBC" w:rsidRPr="00076D9D" w:rsidRDefault="00C77CB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CD9651" w14:textId="77777777" w:rsidR="00C77CBC" w:rsidRPr="00076D9D" w:rsidRDefault="00C77CB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A8E80A3" w14:textId="77777777" w:rsidR="00E31F75" w:rsidRPr="00076D9D" w:rsidRDefault="00E31F75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03C69110" w14:textId="77777777" w:rsidTr="00767C67">
        <w:tc>
          <w:tcPr>
            <w:tcW w:w="1785" w:type="dxa"/>
          </w:tcPr>
          <w:p w14:paraId="37E9BA2B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1C97CC01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67A07AD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12852C00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19F5BFAA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E31F75" w:rsidRPr="00076D9D" w14:paraId="27E174D1" w14:textId="77777777" w:rsidTr="00767C67">
        <w:tc>
          <w:tcPr>
            <w:tcW w:w="1785" w:type="dxa"/>
          </w:tcPr>
          <w:p w14:paraId="73B7BE0B" w14:textId="77777777" w:rsidR="00E31F75" w:rsidRPr="00076D9D" w:rsidRDefault="00E31F7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К1.6</w:t>
            </w:r>
          </w:p>
        </w:tc>
        <w:tc>
          <w:tcPr>
            <w:tcW w:w="2434" w:type="dxa"/>
          </w:tcPr>
          <w:p w14:paraId="6B02A4C7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5F785F00" w14:textId="77777777" w:rsidR="00E31F75" w:rsidRPr="00076D9D" w:rsidRDefault="00E31F7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F4B4C65" w14:textId="77777777" w:rsidR="00E31F75" w:rsidRPr="00076D9D" w:rsidRDefault="00E31F75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828C741" w14:textId="77777777" w:rsidR="00473430" w:rsidRPr="00076D9D" w:rsidRDefault="00473430" w:rsidP="004734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6D9D">
        <w:rPr>
          <w:rFonts w:ascii="Times New Roman" w:eastAsia="Times New Roman" w:hAnsi="Times New Roman" w:cs="Times New Roman"/>
          <w:sz w:val="28"/>
          <w:szCs w:val="28"/>
        </w:rPr>
        <w:t xml:space="preserve">К1.7 </w:t>
      </w:r>
      <w:r w:rsidRPr="00076D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Освітньо-професійна програма та навчальний план передбачають практичну підготовку здобувачів фахової </w:t>
      </w:r>
      <w:proofErr w:type="spellStart"/>
      <w:r w:rsidRPr="00076D9D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передвищої</w:t>
      </w:r>
      <w:proofErr w:type="spellEnd"/>
      <w:r w:rsidRPr="00076D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освіти, яка дає можливість здобути компетентності, потрібні для подальшої професійної діяльності, у тому числі відповідно до міжнародного договору України (якщо освітньо-професійна програма передбачає присвоєння професійної кваліфікації з професії, для якої таким міжнародним договором запроваджено додаткове регулювання і встановлені стандарти підготовки або стандарти компетентності).</w:t>
      </w:r>
    </w:p>
    <w:p w14:paraId="0B6779B6" w14:textId="77777777" w:rsidR="00C45611" w:rsidRPr="00076D9D" w:rsidRDefault="00C45611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1"/>
        <w:gridCol w:w="6018"/>
        <w:gridCol w:w="1248"/>
        <w:gridCol w:w="1994"/>
      </w:tblGrid>
      <w:tr w:rsidR="00076D9D" w:rsidRPr="00076D9D" w14:paraId="6CFCAED0" w14:textId="77777777" w:rsidTr="00C95DA1">
        <w:tc>
          <w:tcPr>
            <w:tcW w:w="771" w:type="dxa"/>
          </w:tcPr>
          <w:p w14:paraId="66B544AF" w14:textId="77777777" w:rsidR="00CE708F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018" w:type="dxa"/>
          </w:tcPr>
          <w:p w14:paraId="5318D14E" w14:textId="77777777" w:rsidR="00CE708F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8" w:type="dxa"/>
          </w:tcPr>
          <w:p w14:paraId="7A226E1B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15E6FAAC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592B4B82" w14:textId="77777777" w:rsidR="00CE708F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CE708F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2E68E24A" w14:textId="77777777" w:rsidTr="00C95DA1">
        <w:tc>
          <w:tcPr>
            <w:tcW w:w="771" w:type="dxa"/>
            <w:vAlign w:val="center"/>
          </w:tcPr>
          <w:p w14:paraId="34CB53AE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</w:tcPr>
          <w:p w14:paraId="77560643" w14:textId="77777777" w:rsidR="00CE708F" w:rsidRPr="00076D9D" w:rsidRDefault="00CE708F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передбачено в освітньо-професійній програмі та навчальному плані практичну підготовку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48" w:type="dxa"/>
          </w:tcPr>
          <w:p w14:paraId="3A3B2031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94EC85A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B048DFB" w14:textId="77777777" w:rsidTr="00C95DA1">
        <w:tc>
          <w:tcPr>
            <w:tcW w:w="771" w:type="dxa"/>
            <w:vAlign w:val="center"/>
          </w:tcPr>
          <w:p w14:paraId="08BDF033" w14:textId="77777777" w:rsidR="00C95DA1" w:rsidRPr="00076D9D" w:rsidRDefault="00C95DA1" w:rsidP="00C95D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18" w:type="dxa"/>
          </w:tcPr>
          <w:p w14:paraId="79B49AA8" w14:textId="7107A798" w:rsidR="00C95DA1" w:rsidRPr="00076D9D" w:rsidRDefault="00C95DA1" w:rsidP="00C95DA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затверджені внутрішні нормативні документи закладу освіти щодо реалізації практичної підготовки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освіти, яку передбачає освітньо-професійна програма?</w:t>
            </w:r>
          </w:p>
        </w:tc>
        <w:tc>
          <w:tcPr>
            <w:tcW w:w="1248" w:type="dxa"/>
          </w:tcPr>
          <w:p w14:paraId="209E1FD6" w14:textId="77777777" w:rsidR="00C95DA1" w:rsidRPr="00076D9D" w:rsidRDefault="00C95DA1" w:rsidP="00C95D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6D381182" w14:textId="77777777" w:rsidR="00C95DA1" w:rsidRPr="00076D9D" w:rsidRDefault="00C95DA1" w:rsidP="00C95D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D60179A" w14:textId="77777777" w:rsidTr="00C95DA1">
        <w:tc>
          <w:tcPr>
            <w:tcW w:w="771" w:type="dxa"/>
            <w:vAlign w:val="center"/>
          </w:tcPr>
          <w:p w14:paraId="18C7A370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14:paraId="3DD5BD94" w14:textId="13837B1B" w:rsidR="00CE708F" w:rsidRPr="00076D9D" w:rsidRDefault="008475A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дає змогу практична підготовка, яка передбачена освітньо-професійною програмою, досягти здобувачам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інтегральних, спеціальних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потрібних для подальшої професійної діяльності, у тому числі відповідно до міжнародного договору України (якщо освітньо-професійна програма передбачає присвоєння професійної кваліфікації з професії, для якої таким міжнародним договором запроваджено додаткове регулювання і встановлені стандарти підготовки або стандарти компетентності).</w:t>
            </w:r>
          </w:p>
        </w:tc>
        <w:tc>
          <w:tcPr>
            <w:tcW w:w="1248" w:type="dxa"/>
          </w:tcPr>
          <w:p w14:paraId="4BD6B1F4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675B9A8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13F4824" w14:textId="77777777" w:rsidTr="00C95DA1">
        <w:tc>
          <w:tcPr>
            <w:tcW w:w="771" w:type="dxa"/>
            <w:vAlign w:val="center"/>
          </w:tcPr>
          <w:p w14:paraId="1A766A48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14:paraId="4BD7FF08" w14:textId="77777777" w:rsidR="00CE708F" w:rsidRPr="00076D9D" w:rsidRDefault="00CE708F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передбачає освітньо-професійна програма різні види практичної підготовки (практичні заняття, лабораторні роботи, навчальні екскурсії, підготовка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проєктів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тощо)?</w:t>
            </w:r>
          </w:p>
        </w:tc>
        <w:tc>
          <w:tcPr>
            <w:tcW w:w="1248" w:type="dxa"/>
          </w:tcPr>
          <w:p w14:paraId="385FBC8F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4BD18DF2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AFE0AED" w14:textId="77777777" w:rsidTr="00C95DA1">
        <w:tc>
          <w:tcPr>
            <w:tcW w:w="771" w:type="dxa"/>
            <w:vAlign w:val="center"/>
          </w:tcPr>
          <w:p w14:paraId="33BF7501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8" w:type="dxa"/>
          </w:tcPr>
          <w:p w14:paraId="52F87EBB" w14:textId="77777777" w:rsidR="00CE708F" w:rsidRPr="00076D9D" w:rsidRDefault="00CE708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відбувається співпраця з роботодавцями у формулюванні цілей і завдань практичної підготовки, визначенні її змісту?</w:t>
            </w:r>
          </w:p>
        </w:tc>
        <w:tc>
          <w:tcPr>
            <w:tcW w:w="1248" w:type="dxa"/>
          </w:tcPr>
          <w:p w14:paraId="22229DD5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250DBC50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C7246CC" w14:textId="77777777" w:rsidTr="00C95DA1">
        <w:tc>
          <w:tcPr>
            <w:tcW w:w="771" w:type="dxa"/>
            <w:vAlign w:val="center"/>
          </w:tcPr>
          <w:p w14:paraId="1EF5F2FA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8" w:type="dxa"/>
          </w:tcPr>
          <w:p w14:paraId="5C77223B" w14:textId="77777777" w:rsidR="00CE708F" w:rsidRPr="00076D9D" w:rsidRDefault="00CE708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враховані в практичній підготовці інноваційні технології відповідної сфери професійної діяльності?</w:t>
            </w:r>
          </w:p>
        </w:tc>
        <w:tc>
          <w:tcPr>
            <w:tcW w:w="1248" w:type="dxa"/>
          </w:tcPr>
          <w:p w14:paraId="6169213A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92C8836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708F" w:rsidRPr="00076D9D" w14:paraId="03F99EC5" w14:textId="77777777" w:rsidTr="00C95DA1">
        <w:tc>
          <w:tcPr>
            <w:tcW w:w="771" w:type="dxa"/>
            <w:vAlign w:val="center"/>
          </w:tcPr>
          <w:p w14:paraId="2712EF61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8" w:type="dxa"/>
          </w:tcPr>
          <w:p w14:paraId="1C762BF7" w14:textId="2C92D00E" w:rsidR="00CE708F" w:rsidRPr="00076D9D" w:rsidRDefault="00240835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залучаються здобувачі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та роботодавці як повноправні партнери до процедур і заходів забезпечення якості освіти в частині практичної підготовки як передумови для розуміння можливостей кар’єрного зростання?</w:t>
            </w:r>
          </w:p>
        </w:tc>
        <w:tc>
          <w:tcPr>
            <w:tcW w:w="1248" w:type="dxa"/>
          </w:tcPr>
          <w:p w14:paraId="7C816065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A5BEF57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A4CADF5" w14:textId="77777777" w:rsidR="00CE708F" w:rsidRPr="00076D9D" w:rsidRDefault="00CE708F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105FDF10" w14:textId="77777777" w:rsidTr="006B459A">
        <w:tc>
          <w:tcPr>
            <w:tcW w:w="1785" w:type="dxa"/>
          </w:tcPr>
          <w:p w14:paraId="0ABA40F0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2659DBC1" w14:textId="77777777" w:rsidR="00CE708F" w:rsidRPr="00076D9D" w:rsidRDefault="00504622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CE708F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CE708F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050472A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02C6FE1D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270F4892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CE708F" w:rsidRPr="00076D9D" w14:paraId="19FE55D3" w14:textId="77777777" w:rsidTr="006B459A">
        <w:tc>
          <w:tcPr>
            <w:tcW w:w="1785" w:type="dxa"/>
          </w:tcPr>
          <w:p w14:paraId="48FD2102" w14:textId="77777777" w:rsidR="00CE708F" w:rsidRPr="00076D9D" w:rsidRDefault="00E31F7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К1.7</w:t>
            </w:r>
          </w:p>
        </w:tc>
        <w:tc>
          <w:tcPr>
            <w:tcW w:w="2434" w:type="dxa"/>
          </w:tcPr>
          <w:p w14:paraId="31E82C69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32FC7417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D2F2D5C" w14:textId="77777777" w:rsidR="00CE708F" w:rsidRPr="00076D9D" w:rsidRDefault="00CE708F" w:rsidP="00835FFB">
      <w:pPr>
        <w:spacing w:after="0"/>
        <w:rPr>
          <w:sz w:val="28"/>
          <w:szCs w:val="28"/>
        </w:rPr>
      </w:pPr>
    </w:p>
    <w:p w14:paraId="25EBF49F" w14:textId="77777777" w:rsidR="00CE708F" w:rsidRPr="00076D9D" w:rsidRDefault="00CE708F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lastRenderedPageBreak/>
        <w:t>К1.</w:t>
      </w:r>
      <w:r w:rsidR="00E31F75" w:rsidRPr="00076D9D">
        <w:rPr>
          <w:rFonts w:ascii="Times New Roman" w:hAnsi="Times New Roman"/>
          <w:sz w:val="28"/>
          <w:szCs w:val="28"/>
        </w:rPr>
        <w:t>8</w:t>
      </w:r>
      <w:r w:rsidRPr="00076D9D">
        <w:rPr>
          <w:rFonts w:ascii="Times New Roman" w:hAnsi="Times New Roman"/>
          <w:sz w:val="28"/>
          <w:szCs w:val="28"/>
        </w:rPr>
        <w:t xml:space="preserve">. Освітньо-професійна програма передбачає набуття здобувачами фахової </w:t>
      </w:r>
      <w:proofErr w:type="spellStart"/>
      <w:r w:rsidRPr="00076D9D">
        <w:rPr>
          <w:rFonts w:ascii="Times New Roman" w:hAnsi="Times New Roman"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освіти </w:t>
      </w:r>
      <w:r w:rsidR="002A7059" w:rsidRPr="00076D9D">
        <w:rPr>
          <w:rFonts w:ascii="Times New Roman" w:hAnsi="Times New Roman"/>
          <w:sz w:val="28"/>
          <w:szCs w:val="28"/>
        </w:rPr>
        <w:t>загальних</w:t>
      </w:r>
      <w:r w:rsidRPr="00076D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7059" w:rsidRPr="00076D9D">
        <w:rPr>
          <w:rFonts w:ascii="Times New Roman" w:hAnsi="Times New Roman"/>
          <w:sz w:val="28"/>
          <w:szCs w:val="28"/>
        </w:rPr>
        <w:t>компетентностей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, </w:t>
      </w:r>
      <w:r w:rsidR="00E31F75" w:rsidRPr="00076D9D">
        <w:rPr>
          <w:rFonts w:ascii="Times New Roman" w:hAnsi="Times New Roman"/>
          <w:sz w:val="28"/>
          <w:szCs w:val="28"/>
        </w:rPr>
        <w:t>що відповідають заявленим цілям та законодавству.</w:t>
      </w:r>
    </w:p>
    <w:p w14:paraId="3559D383" w14:textId="77777777" w:rsidR="00612B8B" w:rsidRPr="00076D9D" w:rsidRDefault="00612B8B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1"/>
        <w:gridCol w:w="6018"/>
        <w:gridCol w:w="1248"/>
        <w:gridCol w:w="1994"/>
      </w:tblGrid>
      <w:tr w:rsidR="00076D9D" w:rsidRPr="00076D9D" w14:paraId="3D65A5BF" w14:textId="77777777" w:rsidTr="006B459A">
        <w:tc>
          <w:tcPr>
            <w:tcW w:w="782" w:type="dxa"/>
          </w:tcPr>
          <w:p w14:paraId="6A49E3A1" w14:textId="77777777" w:rsidR="00CE708F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2FAE8C3A" w14:textId="77777777" w:rsidR="00CE708F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564666C2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65E10A93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055F8B0A" w14:textId="77777777" w:rsidR="00CE708F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CE708F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6470294F" w14:textId="77777777" w:rsidTr="006B459A">
        <w:tc>
          <w:tcPr>
            <w:tcW w:w="782" w:type="dxa"/>
            <w:vAlign w:val="center"/>
          </w:tcPr>
          <w:p w14:paraId="7F94632E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7AADD0E5" w14:textId="44CAD3BC" w:rsidR="00CE708F" w:rsidRPr="00076D9D" w:rsidRDefault="00CB5114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Чи залучаються здобувачі фахової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освіти до формування (формулювання) загальних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компетентностей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, які визначаються закладом освіти, з урахуванням їх бачення майбутнього кар’єрного зростання?</w:t>
            </w:r>
          </w:p>
        </w:tc>
        <w:tc>
          <w:tcPr>
            <w:tcW w:w="1257" w:type="dxa"/>
          </w:tcPr>
          <w:p w14:paraId="7933E4B0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6D92BBF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76C9171" w14:textId="77777777" w:rsidTr="006B459A">
        <w:tc>
          <w:tcPr>
            <w:tcW w:w="782" w:type="dxa"/>
            <w:vAlign w:val="center"/>
          </w:tcPr>
          <w:p w14:paraId="3DED9D42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5FB6B37C" w14:textId="77777777" w:rsidR="00CE708F" w:rsidRPr="00076D9D" w:rsidRDefault="00CE708F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сприяють освітні компоненти, передбачені в освітньо-професійній програмі, набуттю </w:t>
            </w:r>
            <w:r w:rsidR="00C77CBC" w:rsidRPr="00076D9D">
              <w:rPr>
                <w:rFonts w:ascii="Times New Roman" w:hAnsi="Times New Roman"/>
                <w:sz w:val="28"/>
                <w:szCs w:val="28"/>
              </w:rPr>
              <w:t xml:space="preserve">загальних </w:t>
            </w:r>
            <w:proofErr w:type="spellStart"/>
            <w:r w:rsidR="00C77CBC" w:rsidRPr="00076D9D">
              <w:rPr>
                <w:rFonts w:ascii="Times New Roman" w:hAnsi="Times New Roman"/>
                <w:sz w:val="28"/>
                <w:szCs w:val="28"/>
              </w:rPr>
              <w:t>компетентностей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здобувачами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57" w:type="dxa"/>
          </w:tcPr>
          <w:p w14:paraId="7F1072F6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5173C2E" w14:textId="63DC3F14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E743AD2" w14:textId="77777777" w:rsidTr="006B459A">
        <w:tc>
          <w:tcPr>
            <w:tcW w:w="782" w:type="dxa"/>
            <w:vAlign w:val="center"/>
          </w:tcPr>
          <w:p w14:paraId="7B1488FE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5DD87C85" w14:textId="77777777" w:rsidR="00CE708F" w:rsidRPr="00076D9D" w:rsidRDefault="00CE708F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сформовано в освітньо-професійній програмі форми та методи навчання, які сприяють набуттю </w:t>
            </w:r>
            <w:r w:rsidR="00C77CBC" w:rsidRPr="00076D9D">
              <w:rPr>
                <w:rFonts w:ascii="Times New Roman" w:hAnsi="Times New Roman"/>
                <w:sz w:val="28"/>
                <w:szCs w:val="28"/>
              </w:rPr>
              <w:t xml:space="preserve">загальних </w:t>
            </w:r>
            <w:proofErr w:type="spellStart"/>
            <w:r w:rsidR="00C77CBC" w:rsidRPr="00076D9D">
              <w:rPr>
                <w:rFonts w:ascii="Times New Roman" w:hAnsi="Times New Roman"/>
                <w:sz w:val="28"/>
                <w:szCs w:val="28"/>
              </w:rPr>
              <w:t>компетентностей</w:t>
            </w:r>
            <w:proofErr w:type="spellEnd"/>
            <w:r w:rsidR="00C77CBC" w:rsidRPr="00076D9D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1257" w:type="dxa"/>
          </w:tcPr>
          <w:p w14:paraId="552DEB15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DA06CA1" w14:textId="136CBF41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708F" w:rsidRPr="00076D9D" w14:paraId="24C6A974" w14:textId="77777777" w:rsidTr="006B459A">
        <w:tc>
          <w:tcPr>
            <w:tcW w:w="782" w:type="dxa"/>
            <w:vAlign w:val="center"/>
          </w:tcPr>
          <w:p w14:paraId="7C017E6D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605C0A6A" w14:textId="77777777" w:rsidR="00CE708F" w:rsidRPr="00076D9D" w:rsidRDefault="00DF52C4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розроблено закладом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заходи, що сприяють розвитку здобувачами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</w:t>
            </w:r>
            <w:r w:rsidR="00C77CBC" w:rsidRPr="00076D9D">
              <w:rPr>
                <w:rFonts w:ascii="Times New Roman" w:hAnsi="Times New Roman"/>
                <w:sz w:val="28"/>
                <w:szCs w:val="28"/>
              </w:rPr>
              <w:t xml:space="preserve">загальних </w:t>
            </w:r>
            <w:proofErr w:type="spellStart"/>
            <w:r w:rsidR="00C77CBC" w:rsidRPr="00076D9D">
              <w:rPr>
                <w:rFonts w:ascii="Times New Roman" w:hAnsi="Times New Roman"/>
                <w:sz w:val="28"/>
                <w:szCs w:val="28"/>
              </w:rPr>
              <w:t>компетентностей</w:t>
            </w:r>
            <w:proofErr w:type="spellEnd"/>
            <w:r w:rsidR="00C77CBC" w:rsidRPr="00076D9D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1257" w:type="dxa"/>
          </w:tcPr>
          <w:p w14:paraId="46087739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DD2A311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45F9EA7" w14:textId="77777777" w:rsidR="00CE708F" w:rsidRPr="00076D9D" w:rsidRDefault="00CE708F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5E07171E" w14:textId="77777777" w:rsidTr="006B459A">
        <w:tc>
          <w:tcPr>
            <w:tcW w:w="1785" w:type="dxa"/>
          </w:tcPr>
          <w:p w14:paraId="135672DE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76816E69" w14:textId="77777777" w:rsidR="00CE708F" w:rsidRPr="00076D9D" w:rsidRDefault="00504622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CE708F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CE708F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E75A216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61D80E37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38A64739" w14:textId="77777777" w:rsidR="00CE708F" w:rsidRPr="00076D9D" w:rsidRDefault="00CE708F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CE708F" w:rsidRPr="00076D9D" w14:paraId="2F0131B4" w14:textId="77777777" w:rsidTr="006B459A">
        <w:tc>
          <w:tcPr>
            <w:tcW w:w="1785" w:type="dxa"/>
          </w:tcPr>
          <w:p w14:paraId="510EC9B1" w14:textId="77777777" w:rsidR="00CE708F" w:rsidRPr="00076D9D" w:rsidRDefault="00E31F7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К1.8</w:t>
            </w:r>
          </w:p>
        </w:tc>
        <w:tc>
          <w:tcPr>
            <w:tcW w:w="2434" w:type="dxa"/>
          </w:tcPr>
          <w:p w14:paraId="3F5C6571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56AC673B" w14:textId="77777777" w:rsidR="00CE708F" w:rsidRPr="00076D9D" w:rsidRDefault="00CE708F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BDC961D" w14:textId="77777777" w:rsidR="00CE708F" w:rsidRPr="00076D9D" w:rsidRDefault="00CE708F" w:rsidP="00835FFB">
      <w:pPr>
        <w:spacing w:after="0"/>
        <w:rPr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69"/>
        <w:gridCol w:w="2891"/>
        <w:gridCol w:w="17"/>
        <w:gridCol w:w="3329"/>
      </w:tblGrid>
      <w:tr w:rsidR="00076D9D" w:rsidRPr="00076D9D" w14:paraId="11F9490E" w14:textId="77777777" w:rsidTr="00DB78E6">
        <w:tc>
          <w:tcPr>
            <w:tcW w:w="3369" w:type="dxa"/>
          </w:tcPr>
          <w:p w14:paraId="3877BA91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gridSpan w:val="2"/>
          </w:tcPr>
          <w:p w14:paraId="643D12F5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3329" w:type="dxa"/>
          </w:tcPr>
          <w:p w14:paraId="160D2962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Кількість балів</w:t>
            </w:r>
          </w:p>
        </w:tc>
      </w:tr>
      <w:tr w:rsidR="00076D9D" w:rsidRPr="00076D9D" w14:paraId="5B8322D2" w14:textId="77777777" w:rsidTr="00DB78E6">
        <w:tc>
          <w:tcPr>
            <w:tcW w:w="3369" w:type="dxa"/>
          </w:tcPr>
          <w:p w14:paraId="23745742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41444928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К1.1</w:t>
            </w:r>
          </w:p>
        </w:tc>
        <w:tc>
          <w:tcPr>
            <w:tcW w:w="3346" w:type="dxa"/>
            <w:gridSpan w:val="2"/>
          </w:tcPr>
          <w:p w14:paraId="73B756A0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84DA460" w14:textId="77777777" w:rsidTr="00DB78E6">
        <w:tc>
          <w:tcPr>
            <w:tcW w:w="3369" w:type="dxa"/>
          </w:tcPr>
          <w:p w14:paraId="50DBC54E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A2D1436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К1.2</w:t>
            </w:r>
          </w:p>
        </w:tc>
        <w:tc>
          <w:tcPr>
            <w:tcW w:w="3346" w:type="dxa"/>
            <w:gridSpan w:val="2"/>
          </w:tcPr>
          <w:p w14:paraId="4E6D0B0C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426715A" w14:textId="77777777" w:rsidTr="00DB78E6">
        <w:tc>
          <w:tcPr>
            <w:tcW w:w="3369" w:type="dxa"/>
          </w:tcPr>
          <w:p w14:paraId="65A7C89F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70C85C1E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К1.3</w:t>
            </w:r>
          </w:p>
        </w:tc>
        <w:tc>
          <w:tcPr>
            <w:tcW w:w="3346" w:type="dxa"/>
            <w:gridSpan w:val="2"/>
          </w:tcPr>
          <w:p w14:paraId="5182DB5D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0A3890B" w14:textId="77777777" w:rsidTr="00DB78E6">
        <w:tc>
          <w:tcPr>
            <w:tcW w:w="3369" w:type="dxa"/>
          </w:tcPr>
          <w:p w14:paraId="71D7591E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6D82C26A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К1.4</w:t>
            </w:r>
          </w:p>
        </w:tc>
        <w:tc>
          <w:tcPr>
            <w:tcW w:w="3346" w:type="dxa"/>
            <w:gridSpan w:val="2"/>
          </w:tcPr>
          <w:p w14:paraId="4C6959B6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6D1010C1" w14:textId="77777777" w:rsidTr="00DB78E6">
        <w:tc>
          <w:tcPr>
            <w:tcW w:w="3369" w:type="dxa"/>
          </w:tcPr>
          <w:p w14:paraId="1CCD0A05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1061CF1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К1.5</w:t>
            </w:r>
          </w:p>
        </w:tc>
        <w:tc>
          <w:tcPr>
            <w:tcW w:w="3346" w:type="dxa"/>
            <w:gridSpan w:val="2"/>
          </w:tcPr>
          <w:p w14:paraId="6290EE3A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6CD3B7B" w14:textId="77777777" w:rsidTr="00DB78E6">
        <w:tc>
          <w:tcPr>
            <w:tcW w:w="3369" w:type="dxa"/>
          </w:tcPr>
          <w:p w14:paraId="1C5FBC78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FCE00EB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К1.6</w:t>
            </w:r>
          </w:p>
        </w:tc>
        <w:tc>
          <w:tcPr>
            <w:tcW w:w="3346" w:type="dxa"/>
            <w:gridSpan w:val="2"/>
          </w:tcPr>
          <w:p w14:paraId="3D05E920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6B9BB90C" w14:textId="77777777" w:rsidTr="00DB78E6">
        <w:tc>
          <w:tcPr>
            <w:tcW w:w="3369" w:type="dxa"/>
          </w:tcPr>
          <w:p w14:paraId="2A6FA2C5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7C4252D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К1.7</w:t>
            </w:r>
          </w:p>
        </w:tc>
        <w:tc>
          <w:tcPr>
            <w:tcW w:w="3346" w:type="dxa"/>
            <w:gridSpan w:val="2"/>
          </w:tcPr>
          <w:p w14:paraId="5AD2FF5F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C534D7B" w14:textId="77777777" w:rsidTr="00DB78E6">
        <w:tc>
          <w:tcPr>
            <w:tcW w:w="3369" w:type="dxa"/>
          </w:tcPr>
          <w:p w14:paraId="501703E2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DFCDF21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К1.8</w:t>
            </w:r>
          </w:p>
        </w:tc>
        <w:tc>
          <w:tcPr>
            <w:tcW w:w="3346" w:type="dxa"/>
            <w:gridSpan w:val="2"/>
          </w:tcPr>
          <w:p w14:paraId="0908A94B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C31" w:rsidRPr="00076D9D" w14:paraId="3A436D91" w14:textId="77777777" w:rsidTr="00DB78E6">
        <w:tc>
          <w:tcPr>
            <w:tcW w:w="3369" w:type="dxa"/>
          </w:tcPr>
          <w:p w14:paraId="12D03A1C" w14:textId="77777777" w:rsidR="00681C31" w:rsidRPr="00076D9D" w:rsidRDefault="00681C31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Загальна кількість балів</w:t>
            </w:r>
          </w:p>
          <w:p w14:paraId="5951F027" w14:textId="77777777" w:rsidR="00AC4D42" w:rsidRPr="00076D9D" w:rsidRDefault="00504622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за критерієм</w:t>
            </w:r>
            <w:r w:rsidR="00AC4D42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2891" w:type="dxa"/>
          </w:tcPr>
          <w:p w14:paraId="3776F9E9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gridSpan w:val="2"/>
          </w:tcPr>
          <w:p w14:paraId="6A5E2F24" w14:textId="77777777" w:rsidR="00681C31" w:rsidRPr="00076D9D" w:rsidRDefault="00681C31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CF2652" w14:textId="52141311" w:rsidR="00DB78E6" w:rsidRPr="00076D9D" w:rsidRDefault="00DB78E6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2C6224" w14:textId="2CBDFFA8" w:rsidR="00612B8B" w:rsidRPr="00076D9D" w:rsidRDefault="00612B8B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FDFF0A" w14:textId="77777777" w:rsidR="00DF52C4" w:rsidRPr="00076D9D" w:rsidRDefault="00DF52C4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6D9D">
        <w:rPr>
          <w:rFonts w:ascii="Times New Roman" w:hAnsi="Times New Roman"/>
          <w:b/>
          <w:sz w:val="28"/>
          <w:szCs w:val="28"/>
        </w:rPr>
        <w:lastRenderedPageBreak/>
        <w:t>Критерій 2. Організація прийому на навчання за освітньо-професійною програмою та визнання результатів навчання, отриманих в інших закладах освіти</w:t>
      </w:r>
    </w:p>
    <w:p w14:paraId="5B2E0802" w14:textId="77777777" w:rsidR="00DF52C4" w:rsidRPr="00076D9D" w:rsidRDefault="00DF52C4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FF62BCA" w14:textId="6BD07A31" w:rsidR="00DF52C4" w:rsidRPr="00076D9D" w:rsidRDefault="00DF52C4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К2.1. </w:t>
      </w:r>
      <w:r w:rsidR="004F0446" w:rsidRPr="00076D9D">
        <w:rPr>
          <w:rFonts w:ascii="Times New Roman" w:hAnsi="Times New Roman"/>
          <w:sz w:val="28"/>
          <w:szCs w:val="28"/>
        </w:rPr>
        <w:t>Правила прийому до закладу освіти  відповідають Умовам прийому</w:t>
      </w:r>
      <w:r w:rsidR="004A59B5" w:rsidRPr="00076D9D">
        <w:rPr>
          <w:rFonts w:ascii="Times New Roman" w:hAnsi="Times New Roman"/>
          <w:sz w:val="28"/>
          <w:szCs w:val="28"/>
        </w:rPr>
        <w:t xml:space="preserve"> на навчання до закладів освіти, затверджених центральним органом виконавчої влади у сфері освіти і науки</w:t>
      </w:r>
      <w:r w:rsidR="00CF667E" w:rsidRPr="00076D9D">
        <w:rPr>
          <w:rFonts w:ascii="Times New Roman" w:hAnsi="Times New Roman"/>
          <w:sz w:val="28"/>
          <w:szCs w:val="28"/>
        </w:rPr>
        <w:t xml:space="preserve">, </w:t>
      </w:r>
      <w:r w:rsidRPr="00076D9D">
        <w:rPr>
          <w:rFonts w:ascii="Times New Roman" w:hAnsi="Times New Roman"/>
          <w:sz w:val="28"/>
          <w:szCs w:val="28"/>
        </w:rPr>
        <w:t>враховують особливості освітньо-професійної програми,</w:t>
      </w:r>
      <w:r w:rsidR="00CF667E" w:rsidRPr="00076D9D">
        <w:rPr>
          <w:rFonts w:ascii="Times New Roman" w:hAnsi="Times New Roman"/>
          <w:sz w:val="28"/>
          <w:szCs w:val="28"/>
        </w:rPr>
        <w:t xml:space="preserve"> що акредитується,</w:t>
      </w:r>
      <w:r w:rsidRPr="00076D9D">
        <w:rPr>
          <w:rFonts w:ascii="Times New Roman" w:hAnsi="Times New Roman"/>
          <w:sz w:val="28"/>
          <w:szCs w:val="28"/>
        </w:rPr>
        <w:t xml:space="preserve"> не містять дискримінаційних положень та оприлюднені на офіційному </w:t>
      </w:r>
      <w:proofErr w:type="spellStart"/>
      <w:r w:rsidRPr="00076D9D">
        <w:rPr>
          <w:rFonts w:ascii="Times New Roman" w:hAnsi="Times New Roman"/>
          <w:sz w:val="28"/>
          <w:szCs w:val="28"/>
        </w:rPr>
        <w:t>вебсайті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закладу освіти.</w:t>
      </w:r>
    </w:p>
    <w:p w14:paraId="37EC982C" w14:textId="77777777" w:rsidR="004A59B5" w:rsidRPr="00076D9D" w:rsidRDefault="004A59B5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0"/>
        <w:gridCol w:w="6020"/>
        <w:gridCol w:w="1247"/>
        <w:gridCol w:w="1994"/>
      </w:tblGrid>
      <w:tr w:rsidR="00076D9D" w:rsidRPr="00076D9D" w14:paraId="48EE50EC" w14:textId="77777777" w:rsidTr="006B459A">
        <w:tc>
          <w:tcPr>
            <w:tcW w:w="782" w:type="dxa"/>
          </w:tcPr>
          <w:p w14:paraId="71FAAFE8" w14:textId="77777777" w:rsidR="00DF52C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393B5B15" w14:textId="77777777" w:rsidR="00DF52C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3521FB96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73BD83DA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487844A5" w14:textId="77777777" w:rsidR="00DF52C4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F52C4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5F9D95A3" w14:textId="77777777" w:rsidTr="006B459A">
        <w:tc>
          <w:tcPr>
            <w:tcW w:w="782" w:type="dxa"/>
            <w:vAlign w:val="center"/>
          </w:tcPr>
          <w:p w14:paraId="79A3458C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07B00792" w14:textId="77777777" w:rsidR="00DF52C4" w:rsidRPr="00076D9D" w:rsidRDefault="00DF52C4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оприлюднено на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вебсайті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закладу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правила прийому?</w:t>
            </w:r>
          </w:p>
        </w:tc>
        <w:tc>
          <w:tcPr>
            <w:tcW w:w="1257" w:type="dxa"/>
          </w:tcPr>
          <w:p w14:paraId="071F1B53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F67E3DE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4C9AB8B" w14:textId="77777777" w:rsidTr="006B459A">
        <w:tc>
          <w:tcPr>
            <w:tcW w:w="782" w:type="dxa"/>
            <w:vAlign w:val="center"/>
          </w:tcPr>
          <w:p w14:paraId="3B826DD3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15BC08CD" w14:textId="77777777" w:rsidR="00DF52C4" w:rsidRPr="00076D9D" w:rsidRDefault="00DF52C4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передбачено в правилах прийому критерії відбору на освітньо-професійну програму?</w:t>
            </w:r>
          </w:p>
        </w:tc>
        <w:tc>
          <w:tcPr>
            <w:tcW w:w="1257" w:type="dxa"/>
          </w:tcPr>
          <w:p w14:paraId="69AA6F72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A82537C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4C9F41F" w14:textId="77777777" w:rsidTr="006B459A">
        <w:tc>
          <w:tcPr>
            <w:tcW w:w="782" w:type="dxa"/>
            <w:vAlign w:val="center"/>
          </w:tcPr>
          <w:p w14:paraId="47C6B1C3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2C9E5D82" w14:textId="77777777" w:rsidR="00DF52C4" w:rsidRPr="00076D9D" w:rsidRDefault="00DF52C4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передбачено в правилах прийому вимоги до абітурієнтів?</w:t>
            </w:r>
          </w:p>
        </w:tc>
        <w:tc>
          <w:tcPr>
            <w:tcW w:w="1257" w:type="dxa"/>
          </w:tcPr>
          <w:p w14:paraId="52760BA2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5A923AA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157B8B8" w14:textId="77777777" w:rsidTr="006B459A">
        <w:tc>
          <w:tcPr>
            <w:tcW w:w="782" w:type="dxa"/>
            <w:vAlign w:val="center"/>
          </w:tcPr>
          <w:p w14:paraId="22A7080E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7CECBCCD" w14:textId="77777777" w:rsidR="00DF52C4" w:rsidRPr="00076D9D" w:rsidRDefault="00DF52C4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є правила прийому чіткими, зрозумілими та доступними для потенційних вступників?</w:t>
            </w:r>
          </w:p>
        </w:tc>
        <w:tc>
          <w:tcPr>
            <w:tcW w:w="1257" w:type="dxa"/>
          </w:tcPr>
          <w:p w14:paraId="2113FBC3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6AE21EA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52C4" w:rsidRPr="00076D9D" w14:paraId="653C90BF" w14:textId="77777777" w:rsidTr="006B459A">
        <w:tc>
          <w:tcPr>
            <w:tcW w:w="782" w:type="dxa"/>
            <w:vAlign w:val="center"/>
          </w:tcPr>
          <w:p w14:paraId="0D5632DA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3EE99E07" w14:textId="77777777" w:rsidR="00DF52C4" w:rsidRPr="00076D9D" w:rsidRDefault="00DF52C4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всі положення правил прийому є недискримінаційними та визначаються особливостями отримання кваліфікацій?</w:t>
            </w:r>
          </w:p>
        </w:tc>
        <w:tc>
          <w:tcPr>
            <w:tcW w:w="1257" w:type="dxa"/>
          </w:tcPr>
          <w:p w14:paraId="23603B4D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DCFBAC3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F89DB48" w14:textId="77777777" w:rsidR="00DF52C4" w:rsidRPr="00076D9D" w:rsidRDefault="00DF52C4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1571B423" w14:textId="77777777" w:rsidTr="006B459A">
        <w:tc>
          <w:tcPr>
            <w:tcW w:w="1785" w:type="dxa"/>
          </w:tcPr>
          <w:p w14:paraId="46AE4893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27230D11" w14:textId="77777777" w:rsidR="00DF52C4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DF52C4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DF52C4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6B8FA9A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0172ACFB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2762D427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F52C4" w:rsidRPr="00076D9D" w14:paraId="6830534B" w14:textId="77777777" w:rsidTr="006B459A">
        <w:tc>
          <w:tcPr>
            <w:tcW w:w="1785" w:type="dxa"/>
          </w:tcPr>
          <w:p w14:paraId="46186B22" w14:textId="77777777" w:rsidR="00DF52C4" w:rsidRPr="00076D9D" w:rsidRDefault="00DF52C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К2.1</w:t>
            </w:r>
          </w:p>
        </w:tc>
        <w:tc>
          <w:tcPr>
            <w:tcW w:w="2434" w:type="dxa"/>
          </w:tcPr>
          <w:p w14:paraId="31D2D354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000202C1" w14:textId="77777777" w:rsidR="00DF52C4" w:rsidRPr="00076D9D" w:rsidRDefault="00DF52C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0F85265" w14:textId="77777777" w:rsidR="00DF52C4" w:rsidRPr="00076D9D" w:rsidRDefault="00DF52C4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7DAE7A" w14:textId="77777777" w:rsidR="0071401C" w:rsidRPr="00076D9D" w:rsidRDefault="0071401C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К2.</w:t>
      </w:r>
      <w:r w:rsidR="002A7059" w:rsidRPr="00076D9D">
        <w:rPr>
          <w:rFonts w:ascii="Times New Roman" w:hAnsi="Times New Roman"/>
          <w:sz w:val="28"/>
          <w:szCs w:val="28"/>
        </w:rPr>
        <w:t>2</w:t>
      </w:r>
      <w:r w:rsidRPr="00076D9D">
        <w:rPr>
          <w:rFonts w:ascii="Times New Roman" w:hAnsi="Times New Roman"/>
          <w:sz w:val="28"/>
          <w:szCs w:val="28"/>
        </w:rPr>
        <w:t xml:space="preserve">. Заклад освіти своєчасно оприлюднює на своєму офіційному </w:t>
      </w:r>
      <w:proofErr w:type="spellStart"/>
      <w:r w:rsidRPr="00076D9D">
        <w:rPr>
          <w:rFonts w:ascii="Times New Roman" w:hAnsi="Times New Roman"/>
          <w:sz w:val="28"/>
          <w:szCs w:val="28"/>
        </w:rPr>
        <w:t>вебсайті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точну та достовірну інформацію про освітньо-професійну програму  в обсязі, достатньому для інформування відповідних заінтересованих сторін та суспільства.</w:t>
      </w:r>
    </w:p>
    <w:p w14:paraId="7D9B6A97" w14:textId="77777777" w:rsidR="002A7059" w:rsidRPr="00076D9D" w:rsidRDefault="002A7059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6"/>
        <w:gridCol w:w="1249"/>
        <w:gridCol w:w="1994"/>
      </w:tblGrid>
      <w:tr w:rsidR="00076D9D" w:rsidRPr="00076D9D" w14:paraId="35E4B4AC" w14:textId="77777777" w:rsidTr="006B459A">
        <w:tc>
          <w:tcPr>
            <w:tcW w:w="782" w:type="dxa"/>
          </w:tcPr>
          <w:p w14:paraId="4E550ED4" w14:textId="77777777" w:rsidR="0071401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3026AB1E" w14:textId="77777777" w:rsidR="0071401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567F580B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6E617609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2BFA2185" w14:textId="77777777" w:rsidR="0071401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71401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343E5B9F" w14:textId="77777777" w:rsidTr="006B459A">
        <w:tc>
          <w:tcPr>
            <w:tcW w:w="782" w:type="dxa"/>
            <w:vAlign w:val="center"/>
          </w:tcPr>
          <w:p w14:paraId="21F3FDA8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2856E156" w14:textId="77777777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своєчасно заклад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оприлюднює на своєму офіційному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вебсайті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точну й достовірну інформацію про освітньо-професійну програму?</w:t>
            </w:r>
          </w:p>
        </w:tc>
        <w:tc>
          <w:tcPr>
            <w:tcW w:w="1257" w:type="dxa"/>
          </w:tcPr>
          <w:p w14:paraId="280F68C6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233472C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37E51A2" w14:textId="77777777" w:rsidTr="006B459A">
        <w:tc>
          <w:tcPr>
            <w:tcW w:w="782" w:type="dxa"/>
            <w:vAlign w:val="center"/>
          </w:tcPr>
          <w:p w14:paraId="574DA752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193" w:type="dxa"/>
          </w:tcPr>
          <w:p w14:paraId="5918D658" w14:textId="71D3107D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є на сайті закладу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інформація щодо опису освітньо-професійної програми, навчально-методичний комплекс </w:t>
            </w:r>
            <w:r w:rsidR="00473430"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освітніх компонентів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силабуси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всіх основних компонентів цієї програми?</w:t>
            </w:r>
          </w:p>
        </w:tc>
        <w:tc>
          <w:tcPr>
            <w:tcW w:w="1257" w:type="dxa"/>
          </w:tcPr>
          <w:p w14:paraId="28E3DAD7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84F4106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401C" w:rsidRPr="00076D9D" w14:paraId="075604DC" w14:textId="77777777" w:rsidTr="006B459A">
        <w:tc>
          <w:tcPr>
            <w:tcW w:w="782" w:type="dxa"/>
            <w:vAlign w:val="center"/>
          </w:tcPr>
          <w:p w14:paraId="400E6E25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04A4676C" w14:textId="77777777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оприлюднено цілі та зміст підготовки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57" w:type="dxa"/>
          </w:tcPr>
          <w:p w14:paraId="322055E1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D8B62B2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A051643" w14:textId="77777777" w:rsidR="0071401C" w:rsidRPr="00076D9D" w:rsidRDefault="0071401C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74BFD15E" w14:textId="77777777" w:rsidTr="006B459A">
        <w:tc>
          <w:tcPr>
            <w:tcW w:w="1785" w:type="dxa"/>
          </w:tcPr>
          <w:p w14:paraId="0033AD82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59940B4C" w14:textId="77777777" w:rsidR="0071401C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71401C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71401C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F824FDC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653E6657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25E8F305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71401C" w:rsidRPr="00076D9D" w14:paraId="61C2643B" w14:textId="77777777" w:rsidTr="006B459A">
        <w:tc>
          <w:tcPr>
            <w:tcW w:w="1785" w:type="dxa"/>
          </w:tcPr>
          <w:p w14:paraId="7DCFF915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К2</w:t>
            </w:r>
            <w:r w:rsidR="002A7059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</w:p>
        </w:tc>
        <w:tc>
          <w:tcPr>
            <w:tcW w:w="2434" w:type="dxa"/>
          </w:tcPr>
          <w:p w14:paraId="2E93973C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6F1DB555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98C0A11" w14:textId="77777777" w:rsidR="002A7059" w:rsidRPr="00076D9D" w:rsidRDefault="002A7059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6B17D4" w14:textId="77777777" w:rsidR="002A7059" w:rsidRPr="00076D9D" w:rsidRDefault="002A7059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К2.3. Визначено чіткі та зрозумілі правила визнання результатів навчання, отриманих в інших закладах освіти, </w:t>
      </w:r>
      <w:r w:rsidR="00CF667E" w:rsidRPr="00076D9D">
        <w:rPr>
          <w:rFonts w:ascii="Times New Roman" w:hAnsi="Times New Roman"/>
          <w:sz w:val="28"/>
          <w:szCs w:val="28"/>
        </w:rPr>
        <w:t>у тому числі</w:t>
      </w:r>
      <w:r w:rsidRPr="00076D9D">
        <w:rPr>
          <w:rFonts w:ascii="Times New Roman" w:hAnsi="Times New Roman"/>
          <w:sz w:val="28"/>
          <w:szCs w:val="28"/>
        </w:rPr>
        <w:t xml:space="preserve"> під час академічної мобільності.</w:t>
      </w:r>
    </w:p>
    <w:p w14:paraId="037DD7FE" w14:textId="77777777" w:rsidR="002A7059" w:rsidRPr="00076D9D" w:rsidRDefault="002A7059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604618D1" w14:textId="77777777" w:rsidTr="00767C67">
        <w:tc>
          <w:tcPr>
            <w:tcW w:w="782" w:type="dxa"/>
          </w:tcPr>
          <w:p w14:paraId="0DD3D2B0" w14:textId="77777777" w:rsidR="002A7059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1246723F" w14:textId="77777777" w:rsidR="002A7059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3399993A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269824B5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35C4F70A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 підтвердження</w:t>
            </w:r>
          </w:p>
        </w:tc>
      </w:tr>
      <w:tr w:rsidR="00076D9D" w:rsidRPr="00076D9D" w14:paraId="6DF5577C" w14:textId="77777777" w:rsidTr="00767C67">
        <w:tc>
          <w:tcPr>
            <w:tcW w:w="782" w:type="dxa"/>
            <w:vAlign w:val="center"/>
          </w:tcPr>
          <w:p w14:paraId="7C32F020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4932F289" w14:textId="77777777" w:rsidR="002A7059" w:rsidRPr="00076D9D" w:rsidRDefault="002A7059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передбачено та оприлюднено на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вебсайті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закладу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чіткі і прозорі правила для забезпечення академічної мобільності?</w:t>
            </w:r>
          </w:p>
        </w:tc>
        <w:tc>
          <w:tcPr>
            <w:tcW w:w="1257" w:type="dxa"/>
          </w:tcPr>
          <w:p w14:paraId="428F55CD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FDB5FC2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0A0CCA3" w14:textId="77777777" w:rsidTr="00767C67">
        <w:tc>
          <w:tcPr>
            <w:tcW w:w="782" w:type="dxa"/>
            <w:vAlign w:val="center"/>
          </w:tcPr>
          <w:p w14:paraId="782A3138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05AF373F" w14:textId="3519DF4C" w:rsidR="002A7059" w:rsidRPr="00076D9D" w:rsidRDefault="003A2733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дає можливість освітньо-професійна програма реалізувати академічну мобільність для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1257" w:type="dxa"/>
          </w:tcPr>
          <w:p w14:paraId="2DE70FC7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4551F5C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756F308" w14:textId="77777777" w:rsidTr="00767C67">
        <w:tc>
          <w:tcPr>
            <w:tcW w:w="782" w:type="dxa"/>
            <w:vAlign w:val="center"/>
          </w:tcPr>
          <w:p w14:paraId="53D7563E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071457E0" w14:textId="77777777" w:rsidR="002A7059" w:rsidRPr="00076D9D" w:rsidRDefault="002A7059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відбувається процедура обговорення й схвалення правил прийому між адміністрацією закладу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та представниками студентства?</w:t>
            </w:r>
          </w:p>
        </w:tc>
        <w:tc>
          <w:tcPr>
            <w:tcW w:w="1257" w:type="dxa"/>
          </w:tcPr>
          <w:p w14:paraId="327BED90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7558833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059" w:rsidRPr="00076D9D" w14:paraId="37626D38" w14:textId="77777777" w:rsidTr="00767C67">
        <w:tc>
          <w:tcPr>
            <w:tcW w:w="782" w:type="dxa"/>
            <w:vAlign w:val="center"/>
          </w:tcPr>
          <w:p w14:paraId="2DB63FF7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43C0BA33" w14:textId="77777777" w:rsidR="002A7059" w:rsidRPr="00076D9D" w:rsidRDefault="002A7059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процедуру визнання результатів навчання, отриманих в інших закладах освіти, зокрема під час академічної мобільності</w:t>
            </w:r>
          </w:p>
        </w:tc>
        <w:tc>
          <w:tcPr>
            <w:tcW w:w="1257" w:type="dxa"/>
          </w:tcPr>
          <w:p w14:paraId="53B41DB4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FE460CD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604C187" w14:textId="77777777" w:rsidR="002A7059" w:rsidRPr="00076D9D" w:rsidRDefault="002A7059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3C66B917" w14:textId="77777777" w:rsidTr="00767C67">
        <w:tc>
          <w:tcPr>
            <w:tcW w:w="1785" w:type="dxa"/>
          </w:tcPr>
          <w:p w14:paraId="0F813D20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6C12A95F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22F89CEC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36A8C381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0361076E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2A7059" w:rsidRPr="00076D9D" w14:paraId="53E66F7E" w14:textId="77777777" w:rsidTr="00767C67">
        <w:tc>
          <w:tcPr>
            <w:tcW w:w="1785" w:type="dxa"/>
          </w:tcPr>
          <w:p w14:paraId="4BD76EB0" w14:textId="77777777" w:rsidR="002A7059" w:rsidRPr="00076D9D" w:rsidRDefault="002A7059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К2.3</w:t>
            </w:r>
          </w:p>
        </w:tc>
        <w:tc>
          <w:tcPr>
            <w:tcW w:w="2434" w:type="dxa"/>
          </w:tcPr>
          <w:p w14:paraId="22BE2CC8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74C8BC23" w14:textId="77777777" w:rsidR="002A7059" w:rsidRPr="00076D9D" w:rsidRDefault="002A705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E139A45" w14:textId="77777777" w:rsidR="0071401C" w:rsidRPr="00076D9D" w:rsidRDefault="0071401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1249DE" w14:textId="5CCCEB84" w:rsidR="0071401C" w:rsidRPr="00076D9D" w:rsidRDefault="0071401C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lastRenderedPageBreak/>
        <w:t>К2.4. Визначено чіткі та зрозумілі правила визнання результатів навчання, отриманих у неформальній освіті, що є доступними для всіх учасників освітнього процесу.</w:t>
      </w:r>
    </w:p>
    <w:p w14:paraId="3C7402D1" w14:textId="77777777" w:rsidR="00B34C91" w:rsidRPr="00076D9D" w:rsidRDefault="00B34C91" w:rsidP="00835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3"/>
        <w:gridCol w:w="6016"/>
        <w:gridCol w:w="1248"/>
        <w:gridCol w:w="1994"/>
      </w:tblGrid>
      <w:tr w:rsidR="00076D9D" w:rsidRPr="00076D9D" w14:paraId="0E4FEE05" w14:textId="77777777" w:rsidTr="006B459A">
        <w:tc>
          <w:tcPr>
            <w:tcW w:w="782" w:type="dxa"/>
          </w:tcPr>
          <w:p w14:paraId="45A8ACC7" w14:textId="77777777" w:rsidR="0071401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72F9340B" w14:textId="77777777" w:rsidR="0071401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5D4E7D76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272FEE43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74D4445F" w14:textId="77777777" w:rsidR="0071401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71401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3DC5A129" w14:textId="77777777" w:rsidTr="006B459A">
        <w:tc>
          <w:tcPr>
            <w:tcW w:w="782" w:type="dxa"/>
            <w:vAlign w:val="center"/>
          </w:tcPr>
          <w:p w14:paraId="2B6AF2E2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40F4A35D" w14:textId="77777777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процедуру визнання результатів навчання, отриманих у неформальній освіті?</w:t>
            </w:r>
          </w:p>
        </w:tc>
        <w:tc>
          <w:tcPr>
            <w:tcW w:w="1257" w:type="dxa"/>
          </w:tcPr>
          <w:p w14:paraId="042C09C5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87F7C05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B360325" w14:textId="77777777" w:rsidTr="006B459A">
        <w:tc>
          <w:tcPr>
            <w:tcW w:w="782" w:type="dxa"/>
            <w:vAlign w:val="center"/>
          </w:tcPr>
          <w:p w14:paraId="61C47776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4927D457" w14:textId="77777777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гарантує ця процедура надійність визнання результатів навчання, отриманих у неформальній</w:t>
            </w:r>
            <w:r w:rsidR="00021021" w:rsidRPr="00076D9D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021021" w:rsidRPr="00076D9D">
              <w:rPr>
                <w:rFonts w:ascii="Times New Roman" w:hAnsi="Times New Roman"/>
                <w:sz w:val="28"/>
                <w:szCs w:val="28"/>
              </w:rPr>
              <w:t>інформальній</w:t>
            </w:r>
            <w:proofErr w:type="spellEnd"/>
            <w:r w:rsidR="00021021" w:rsidRPr="00076D9D">
              <w:rPr>
                <w:rFonts w:ascii="Times New Roman" w:hAnsi="Times New Roman"/>
                <w:sz w:val="28"/>
                <w:szCs w:val="28"/>
              </w:rPr>
              <w:t>)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освіті?</w:t>
            </w:r>
          </w:p>
        </w:tc>
        <w:tc>
          <w:tcPr>
            <w:tcW w:w="1257" w:type="dxa"/>
          </w:tcPr>
          <w:p w14:paraId="1809EBB8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FA4AAB7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401C" w:rsidRPr="00076D9D" w14:paraId="15F62894" w14:textId="77777777" w:rsidTr="006B459A">
        <w:tc>
          <w:tcPr>
            <w:tcW w:w="782" w:type="dxa"/>
            <w:vAlign w:val="center"/>
          </w:tcPr>
          <w:p w14:paraId="6223AC62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0D9914E1" w14:textId="0A9698E5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розроблено закладом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критерії для визнання результатів навчання, отриманих у неформальній освіті?</w:t>
            </w:r>
          </w:p>
        </w:tc>
        <w:tc>
          <w:tcPr>
            <w:tcW w:w="1257" w:type="dxa"/>
          </w:tcPr>
          <w:p w14:paraId="44C2B715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CF67512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F7F851E" w14:textId="77777777" w:rsidR="0071401C" w:rsidRPr="00076D9D" w:rsidRDefault="0071401C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377038F6" w14:textId="77777777" w:rsidTr="006B459A">
        <w:tc>
          <w:tcPr>
            <w:tcW w:w="1785" w:type="dxa"/>
          </w:tcPr>
          <w:p w14:paraId="7A229115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1B24D3E2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6EE14550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532D0174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009D8E7E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71401C" w:rsidRPr="00076D9D" w14:paraId="315D9BBF" w14:textId="77777777" w:rsidTr="006B459A">
        <w:tc>
          <w:tcPr>
            <w:tcW w:w="1785" w:type="dxa"/>
          </w:tcPr>
          <w:p w14:paraId="67461041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К2.4</w:t>
            </w:r>
          </w:p>
        </w:tc>
        <w:tc>
          <w:tcPr>
            <w:tcW w:w="2434" w:type="dxa"/>
          </w:tcPr>
          <w:p w14:paraId="05EA7F95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102D352C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F2CC227" w14:textId="77777777" w:rsidR="0071401C" w:rsidRPr="00076D9D" w:rsidRDefault="0071401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69"/>
        <w:gridCol w:w="2891"/>
        <w:gridCol w:w="17"/>
        <w:gridCol w:w="3329"/>
      </w:tblGrid>
      <w:tr w:rsidR="00076D9D" w:rsidRPr="00076D9D" w14:paraId="5215610D" w14:textId="77777777" w:rsidTr="006B459A">
        <w:tc>
          <w:tcPr>
            <w:tcW w:w="3369" w:type="dxa"/>
          </w:tcPr>
          <w:p w14:paraId="23215538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gridSpan w:val="2"/>
          </w:tcPr>
          <w:p w14:paraId="50CF1358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3329" w:type="dxa"/>
          </w:tcPr>
          <w:p w14:paraId="3325F42E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Кількість балів</w:t>
            </w:r>
          </w:p>
        </w:tc>
      </w:tr>
      <w:tr w:rsidR="00076D9D" w:rsidRPr="00076D9D" w14:paraId="09FFAB6F" w14:textId="77777777" w:rsidTr="006B459A">
        <w:tc>
          <w:tcPr>
            <w:tcW w:w="3369" w:type="dxa"/>
          </w:tcPr>
          <w:p w14:paraId="19390F7C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3D13C0C5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К2.1</w:t>
            </w:r>
          </w:p>
        </w:tc>
        <w:tc>
          <w:tcPr>
            <w:tcW w:w="3346" w:type="dxa"/>
            <w:gridSpan w:val="2"/>
          </w:tcPr>
          <w:p w14:paraId="39D70C4D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767C326" w14:textId="77777777" w:rsidTr="006B459A">
        <w:tc>
          <w:tcPr>
            <w:tcW w:w="3369" w:type="dxa"/>
          </w:tcPr>
          <w:p w14:paraId="3060836A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19E34EE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К2.2</w:t>
            </w:r>
          </w:p>
        </w:tc>
        <w:tc>
          <w:tcPr>
            <w:tcW w:w="3346" w:type="dxa"/>
            <w:gridSpan w:val="2"/>
          </w:tcPr>
          <w:p w14:paraId="2D614383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3897D45A" w14:textId="77777777" w:rsidTr="006B459A">
        <w:tc>
          <w:tcPr>
            <w:tcW w:w="3369" w:type="dxa"/>
          </w:tcPr>
          <w:p w14:paraId="32B63D85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462D5B2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К2.3</w:t>
            </w:r>
          </w:p>
        </w:tc>
        <w:tc>
          <w:tcPr>
            <w:tcW w:w="3346" w:type="dxa"/>
            <w:gridSpan w:val="2"/>
          </w:tcPr>
          <w:p w14:paraId="2EACDC9A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ADCC799" w14:textId="77777777" w:rsidTr="006B459A">
        <w:tc>
          <w:tcPr>
            <w:tcW w:w="3369" w:type="dxa"/>
          </w:tcPr>
          <w:p w14:paraId="33BA5F12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FDDF395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К2.4</w:t>
            </w:r>
          </w:p>
        </w:tc>
        <w:tc>
          <w:tcPr>
            <w:tcW w:w="3346" w:type="dxa"/>
            <w:gridSpan w:val="2"/>
          </w:tcPr>
          <w:p w14:paraId="50D65DE4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01C" w:rsidRPr="00076D9D" w14:paraId="1FAEC4E5" w14:textId="77777777" w:rsidTr="006B459A">
        <w:tc>
          <w:tcPr>
            <w:tcW w:w="3369" w:type="dxa"/>
          </w:tcPr>
          <w:p w14:paraId="12E21545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Загальна кількість балів</w:t>
            </w:r>
          </w:p>
          <w:p w14:paraId="0656C5FF" w14:textId="77777777" w:rsidR="0071401C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за критерієм</w:t>
            </w:r>
            <w:r w:rsidR="0071401C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2891" w:type="dxa"/>
          </w:tcPr>
          <w:p w14:paraId="49F67784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gridSpan w:val="2"/>
          </w:tcPr>
          <w:p w14:paraId="0F53DF6B" w14:textId="77777777" w:rsidR="0071401C" w:rsidRPr="00076D9D" w:rsidRDefault="0071401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4BECCC" w14:textId="77777777" w:rsidR="00790328" w:rsidRPr="00076D9D" w:rsidRDefault="00790328" w:rsidP="00835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0F1AAA" w14:textId="77777777" w:rsidR="0071401C" w:rsidRPr="00076D9D" w:rsidRDefault="0071401C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6D9D">
        <w:rPr>
          <w:rFonts w:ascii="Times New Roman" w:hAnsi="Times New Roman"/>
          <w:b/>
          <w:sz w:val="28"/>
          <w:szCs w:val="28"/>
        </w:rPr>
        <w:t>Критерій 3. Організація освітнього процесу</w:t>
      </w:r>
    </w:p>
    <w:p w14:paraId="507EAF58" w14:textId="77777777" w:rsidR="0071401C" w:rsidRPr="00076D9D" w:rsidRDefault="0071401C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71996AA" w14:textId="499CD9ED" w:rsidR="0071401C" w:rsidRPr="00076D9D" w:rsidRDefault="0071401C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К3.1. </w:t>
      </w:r>
      <w:r w:rsidR="00030D85" w:rsidRPr="00076D9D">
        <w:rPr>
          <w:rFonts w:ascii="Times New Roman" w:hAnsi="Times New Roman"/>
          <w:sz w:val="28"/>
          <w:szCs w:val="28"/>
        </w:rPr>
        <w:t>Положення про організацію освітнього процесу наявне та його  вимоги дотримуються.</w:t>
      </w:r>
    </w:p>
    <w:p w14:paraId="21613650" w14:textId="77777777" w:rsidR="00B34C91" w:rsidRPr="00076D9D" w:rsidRDefault="00B34C91" w:rsidP="00835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6"/>
        <w:gridCol w:w="1249"/>
        <w:gridCol w:w="1994"/>
      </w:tblGrid>
      <w:tr w:rsidR="00076D9D" w:rsidRPr="00076D9D" w14:paraId="4BA10A2E" w14:textId="77777777" w:rsidTr="003A2733">
        <w:tc>
          <w:tcPr>
            <w:tcW w:w="772" w:type="dxa"/>
          </w:tcPr>
          <w:p w14:paraId="1BB5CD7A" w14:textId="77777777" w:rsidR="0071401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016" w:type="dxa"/>
          </w:tcPr>
          <w:p w14:paraId="2898935E" w14:textId="77777777" w:rsidR="0071401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9" w:type="dxa"/>
          </w:tcPr>
          <w:p w14:paraId="005A5305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242FA070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522AB650" w14:textId="77777777" w:rsidR="0071401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71401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70F2F62D" w14:textId="77777777" w:rsidTr="003A2733">
        <w:tc>
          <w:tcPr>
            <w:tcW w:w="772" w:type="dxa"/>
            <w:vAlign w:val="center"/>
          </w:tcPr>
          <w:p w14:paraId="7C106EDC" w14:textId="77777777" w:rsidR="003A2733" w:rsidRPr="00076D9D" w:rsidRDefault="003A2733" w:rsidP="003A27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6" w:type="dxa"/>
          </w:tcPr>
          <w:p w14:paraId="1D79DA32" w14:textId="4FA8C838" w:rsidR="003A2733" w:rsidRPr="00076D9D" w:rsidRDefault="00F64568" w:rsidP="003A273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розроблено в закладі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внутрішні нормативні документи, що регулюють права та обов’язки всіх учасників освітнього процесу під час реалізації освітньо-професійної програми?</w:t>
            </w:r>
          </w:p>
        </w:tc>
        <w:tc>
          <w:tcPr>
            <w:tcW w:w="1249" w:type="dxa"/>
          </w:tcPr>
          <w:p w14:paraId="66B475C5" w14:textId="77777777" w:rsidR="003A2733" w:rsidRPr="00076D9D" w:rsidRDefault="003A2733" w:rsidP="003A27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3416FCF4" w14:textId="77777777" w:rsidR="003A2733" w:rsidRPr="00076D9D" w:rsidRDefault="003A2733" w:rsidP="003A27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2EBCD67" w14:textId="77777777" w:rsidTr="003A2733">
        <w:tc>
          <w:tcPr>
            <w:tcW w:w="772" w:type="dxa"/>
            <w:vAlign w:val="center"/>
          </w:tcPr>
          <w:p w14:paraId="33DB1EE0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16" w:type="dxa"/>
          </w:tcPr>
          <w:p w14:paraId="783C3B08" w14:textId="77777777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було залучено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до обговорення </w:t>
            </w:r>
            <w:r w:rsidR="008C5D73" w:rsidRPr="00076D9D">
              <w:rPr>
                <w:rFonts w:ascii="Times New Roman" w:hAnsi="Times New Roman"/>
                <w:sz w:val="28"/>
                <w:szCs w:val="28"/>
              </w:rPr>
              <w:t>п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оложення </w:t>
            </w:r>
            <w:r w:rsidR="00030D85" w:rsidRPr="00076D9D">
              <w:rPr>
                <w:rFonts w:ascii="Times New Roman" w:hAnsi="Times New Roman"/>
                <w:sz w:val="28"/>
                <w:szCs w:val="28"/>
              </w:rPr>
              <w:t>про організацію освітнього процесу?</w:t>
            </w:r>
          </w:p>
        </w:tc>
        <w:tc>
          <w:tcPr>
            <w:tcW w:w="1249" w:type="dxa"/>
          </w:tcPr>
          <w:p w14:paraId="39B1A2EF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6EC47C92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2831" w:rsidRPr="00076D9D" w14:paraId="6C11B756" w14:textId="77777777" w:rsidTr="003A2733">
        <w:tc>
          <w:tcPr>
            <w:tcW w:w="772" w:type="dxa"/>
            <w:vAlign w:val="center"/>
          </w:tcPr>
          <w:p w14:paraId="2B338C4F" w14:textId="77777777" w:rsidR="00302831" w:rsidRPr="00076D9D" w:rsidRDefault="00302831" w:rsidP="00302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6" w:type="dxa"/>
          </w:tcPr>
          <w:p w14:paraId="739A8CC3" w14:textId="7D96AA8F" w:rsidR="00302831" w:rsidRPr="00076D9D" w:rsidRDefault="00302831" w:rsidP="0030283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наявна  фінансова взаємодія з роботодавцями   на всіх етапах організації освітнього процесу за освітньо-професійною програмою?</w:t>
            </w:r>
          </w:p>
        </w:tc>
        <w:tc>
          <w:tcPr>
            <w:tcW w:w="1249" w:type="dxa"/>
          </w:tcPr>
          <w:p w14:paraId="0B17126C" w14:textId="77777777" w:rsidR="00302831" w:rsidRPr="00076D9D" w:rsidRDefault="00302831" w:rsidP="00302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F2A7D33" w14:textId="77777777" w:rsidR="00302831" w:rsidRPr="00076D9D" w:rsidRDefault="00302831" w:rsidP="00302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EB345B7" w14:textId="074BE554" w:rsidR="0071401C" w:rsidRPr="00076D9D" w:rsidRDefault="0071401C" w:rsidP="00835FFB">
      <w:pPr>
        <w:spacing w:after="0"/>
        <w:rPr>
          <w:sz w:val="28"/>
          <w:szCs w:val="28"/>
        </w:rPr>
      </w:pPr>
    </w:p>
    <w:p w14:paraId="05A97932" w14:textId="77777777" w:rsidR="00612B8B" w:rsidRPr="00076D9D" w:rsidRDefault="00612B8B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579548AF" w14:textId="77777777" w:rsidTr="006B459A">
        <w:tc>
          <w:tcPr>
            <w:tcW w:w="1785" w:type="dxa"/>
          </w:tcPr>
          <w:p w14:paraId="3E8677D7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47B03E69" w14:textId="77777777" w:rsidR="0071401C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71401C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71401C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F570AAD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59416217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3C5D04FE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71401C" w:rsidRPr="00076D9D" w14:paraId="5C9333FD" w14:textId="77777777" w:rsidTr="006B459A">
        <w:tc>
          <w:tcPr>
            <w:tcW w:w="1785" w:type="dxa"/>
          </w:tcPr>
          <w:p w14:paraId="15123532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К3.1</w:t>
            </w:r>
          </w:p>
        </w:tc>
        <w:tc>
          <w:tcPr>
            <w:tcW w:w="2434" w:type="dxa"/>
          </w:tcPr>
          <w:p w14:paraId="768F8DE9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7C44202C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63E626E" w14:textId="519B370C" w:rsidR="0071401C" w:rsidRPr="00076D9D" w:rsidRDefault="0071401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9BB6ED" w14:textId="77777777" w:rsidR="00612B8B" w:rsidRPr="00076D9D" w:rsidRDefault="00612B8B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52D08D" w14:textId="296D4D0B" w:rsidR="0071401C" w:rsidRPr="00076D9D" w:rsidRDefault="0071401C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К3.2. Навчальна документація (навчальний план, графік освітнього процесу, </w:t>
      </w:r>
      <w:r w:rsidR="00CF667E" w:rsidRPr="00076D9D">
        <w:rPr>
          <w:rFonts w:ascii="Times New Roman" w:hAnsi="Times New Roman"/>
          <w:sz w:val="28"/>
          <w:szCs w:val="28"/>
        </w:rPr>
        <w:t>програми навчальних дисциплін</w:t>
      </w:r>
      <w:r w:rsidRPr="00076D9D">
        <w:rPr>
          <w:rFonts w:ascii="Times New Roman" w:hAnsi="Times New Roman"/>
          <w:sz w:val="28"/>
          <w:szCs w:val="28"/>
        </w:rPr>
        <w:t>, індивідуальні плани здобувачів освіти та ін.) розроблена та ведеться у відповідності з вимогами.</w:t>
      </w:r>
    </w:p>
    <w:p w14:paraId="61315864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1"/>
        <w:gridCol w:w="6018"/>
        <w:gridCol w:w="1248"/>
        <w:gridCol w:w="1994"/>
      </w:tblGrid>
      <w:tr w:rsidR="00076D9D" w:rsidRPr="00076D9D" w14:paraId="37642A6E" w14:textId="77777777" w:rsidTr="00830FB5">
        <w:tc>
          <w:tcPr>
            <w:tcW w:w="771" w:type="dxa"/>
          </w:tcPr>
          <w:p w14:paraId="6E17B312" w14:textId="77777777" w:rsidR="0071401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018" w:type="dxa"/>
          </w:tcPr>
          <w:p w14:paraId="1E3DB180" w14:textId="77777777" w:rsidR="0071401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8" w:type="dxa"/>
          </w:tcPr>
          <w:p w14:paraId="3FCF4DFF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0EF008F4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29943FE6" w14:textId="77777777" w:rsidR="0071401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71401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601FDFF3" w14:textId="77777777" w:rsidTr="00830FB5">
        <w:tc>
          <w:tcPr>
            <w:tcW w:w="771" w:type="dxa"/>
            <w:vAlign w:val="center"/>
          </w:tcPr>
          <w:p w14:paraId="18BC8991" w14:textId="77777777" w:rsidR="00830FB5" w:rsidRPr="00076D9D" w:rsidRDefault="00830FB5" w:rsidP="00830F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</w:tcPr>
          <w:p w14:paraId="13F63DB8" w14:textId="41290F1D" w:rsidR="00830FB5" w:rsidRPr="00076D9D" w:rsidRDefault="00830FB5" w:rsidP="00830FB5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Чи   визначені Окреслені  Типовим положенням про організацію освітнього процесу  складові освітнього процесу у Положенні про організацію освітнього процесу закладу фахової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освіти?  Заклад освіти дотримується визначених вимог?</w:t>
            </w:r>
          </w:p>
        </w:tc>
        <w:tc>
          <w:tcPr>
            <w:tcW w:w="1248" w:type="dxa"/>
          </w:tcPr>
          <w:p w14:paraId="68AA7E9A" w14:textId="77777777" w:rsidR="00830FB5" w:rsidRPr="00076D9D" w:rsidRDefault="00830FB5" w:rsidP="00830F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6FC7D413" w14:textId="77777777" w:rsidR="00830FB5" w:rsidRPr="00076D9D" w:rsidRDefault="00830FB5" w:rsidP="00830F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A6440D1" w14:textId="77777777" w:rsidTr="00830FB5">
        <w:tc>
          <w:tcPr>
            <w:tcW w:w="771" w:type="dxa"/>
            <w:vAlign w:val="center"/>
          </w:tcPr>
          <w:p w14:paraId="41DF61A4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8" w:type="dxa"/>
          </w:tcPr>
          <w:p w14:paraId="31B1ADCA" w14:textId="77777777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та оприлюднено графік освітнього процесу відповідно до навчального плану</w:t>
            </w:r>
            <w:r w:rsidR="006B459A" w:rsidRPr="00076D9D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1248" w:type="dxa"/>
          </w:tcPr>
          <w:p w14:paraId="0864F6BA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2459F6F8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3189E9F" w14:textId="77777777" w:rsidTr="00830FB5">
        <w:tc>
          <w:tcPr>
            <w:tcW w:w="771" w:type="dxa"/>
            <w:vAlign w:val="center"/>
          </w:tcPr>
          <w:p w14:paraId="631758A8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14:paraId="11B110DB" w14:textId="6662A7D7" w:rsidR="0071401C" w:rsidRPr="00076D9D" w:rsidRDefault="001A09CD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забезпечений навчальний план програмами навчальних дисциплін або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силабусами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програмами практик та атестації, індивідуальними планами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освіти, змістова складова яких</w:t>
            </w: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відповідає ОПП за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компетентностями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і результатами навчання</w:t>
            </w: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</w:p>
        </w:tc>
        <w:tc>
          <w:tcPr>
            <w:tcW w:w="1248" w:type="dxa"/>
          </w:tcPr>
          <w:p w14:paraId="50E063A5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4B5B92B9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401C" w:rsidRPr="00076D9D" w14:paraId="59088605" w14:textId="77777777" w:rsidTr="00830FB5">
        <w:tc>
          <w:tcPr>
            <w:tcW w:w="771" w:type="dxa"/>
            <w:vAlign w:val="center"/>
          </w:tcPr>
          <w:p w14:paraId="328A0451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14:paraId="73D466FF" w14:textId="77777777" w:rsidR="0071401C" w:rsidRPr="00076D9D" w:rsidRDefault="00714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дає змогу структура навчального плану здобувачам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брати учать в академічній мобільності?</w:t>
            </w:r>
          </w:p>
        </w:tc>
        <w:tc>
          <w:tcPr>
            <w:tcW w:w="1248" w:type="dxa"/>
          </w:tcPr>
          <w:p w14:paraId="36804118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714E0451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70A4B8D" w14:textId="77777777" w:rsidR="0071401C" w:rsidRPr="00076D9D" w:rsidRDefault="0071401C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008B8FB0" w14:textId="77777777" w:rsidTr="006B459A">
        <w:tc>
          <w:tcPr>
            <w:tcW w:w="1785" w:type="dxa"/>
          </w:tcPr>
          <w:p w14:paraId="210142FB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48735A18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C542C6E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1439260B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6F7542AB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71401C" w:rsidRPr="00076D9D" w14:paraId="51129985" w14:textId="77777777" w:rsidTr="006B459A">
        <w:tc>
          <w:tcPr>
            <w:tcW w:w="1785" w:type="dxa"/>
          </w:tcPr>
          <w:p w14:paraId="05140644" w14:textId="77777777" w:rsidR="0071401C" w:rsidRPr="00076D9D" w:rsidRDefault="0071401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К3.</w:t>
            </w:r>
            <w:r w:rsidR="00CF667E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34" w:type="dxa"/>
          </w:tcPr>
          <w:p w14:paraId="6C412270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19D30FD2" w14:textId="77777777" w:rsidR="0071401C" w:rsidRPr="00076D9D" w:rsidRDefault="0071401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1985FED" w14:textId="50C34BA4" w:rsidR="0071401C" w:rsidRPr="00076D9D" w:rsidRDefault="0071401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39BD33" w14:textId="77777777" w:rsidR="001D2474" w:rsidRPr="00076D9D" w:rsidRDefault="001D2474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DA4F46B" w14:textId="77777777" w:rsidR="0071401C" w:rsidRPr="00076D9D" w:rsidRDefault="0071401C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К3.3. Здобувачам освіти надається доступна і зрозуміла інформація щодо цілей, змісту та програмних результатів навчання, порядку та критеріїв оцінювання в межах окремих освітніх компонентів.</w:t>
      </w:r>
    </w:p>
    <w:p w14:paraId="1C41873D" w14:textId="52C58DB2" w:rsidR="00030D85" w:rsidRPr="00076D9D" w:rsidRDefault="00030D85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D9B935" w14:textId="77777777" w:rsidR="00612B8B" w:rsidRPr="00076D9D" w:rsidRDefault="00612B8B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7C12BB23" w14:textId="77777777" w:rsidTr="006B459A">
        <w:tc>
          <w:tcPr>
            <w:tcW w:w="782" w:type="dxa"/>
          </w:tcPr>
          <w:p w14:paraId="18EDE4E3" w14:textId="77777777" w:rsidR="006B459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79729501" w14:textId="77777777" w:rsidR="006B459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3BCB3E93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7F2C66F0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657607B6" w14:textId="77777777" w:rsidR="006B459A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6B459A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62DDA3E8" w14:textId="77777777" w:rsidTr="006B459A">
        <w:tc>
          <w:tcPr>
            <w:tcW w:w="782" w:type="dxa"/>
            <w:vAlign w:val="center"/>
          </w:tcPr>
          <w:p w14:paraId="75A22EBD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69E800C5" w14:textId="77777777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існують інструменти для прийняття рішень на основі результатів зворотного зв’язку зі здобувачами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щодо їх задоволеності формами і методами навчання?</w:t>
            </w:r>
          </w:p>
        </w:tc>
        <w:tc>
          <w:tcPr>
            <w:tcW w:w="1257" w:type="dxa"/>
          </w:tcPr>
          <w:p w14:paraId="04726601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3BFDF13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A6FD3EF" w14:textId="77777777" w:rsidTr="006B459A">
        <w:tc>
          <w:tcPr>
            <w:tcW w:w="782" w:type="dxa"/>
            <w:vAlign w:val="center"/>
          </w:tcPr>
          <w:p w14:paraId="6BE5EA79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6E611313" w14:textId="77777777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містять критерії оцінювання вимоги до знань, навичок та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компетентностей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відповідно до запланованих результатів навчання?</w:t>
            </w:r>
          </w:p>
        </w:tc>
        <w:tc>
          <w:tcPr>
            <w:tcW w:w="1257" w:type="dxa"/>
          </w:tcPr>
          <w:p w14:paraId="1D25A821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8AFC6F0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C50BD40" w14:textId="77777777" w:rsidTr="006B459A">
        <w:tc>
          <w:tcPr>
            <w:tcW w:w="782" w:type="dxa"/>
            <w:vAlign w:val="center"/>
          </w:tcPr>
          <w:p w14:paraId="4F223D22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6F901BDD" w14:textId="77777777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зрозумілі здобувачам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критерії оцінювання знань?</w:t>
            </w:r>
          </w:p>
        </w:tc>
        <w:tc>
          <w:tcPr>
            <w:tcW w:w="1257" w:type="dxa"/>
          </w:tcPr>
          <w:p w14:paraId="0689D750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115CC6F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6D65347" w14:textId="77777777" w:rsidTr="006B459A">
        <w:tc>
          <w:tcPr>
            <w:tcW w:w="782" w:type="dxa"/>
            <w:vAlign w:val="center"/>
          </w:tcPr>
          <w:p w14:paraId="70793510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74F5878B" w14:textId="06558F9A" w:rsidR="006B459A" w:rsidRPr="00076D9D" w:rsidRDefault="00D142CE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оприлюднено критерії оцінювання результатів навчання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на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вебсайті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закладу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1257" w:type="dxa"/>
          </w:tcPr>
          <w:p w14:paraId="0A5DCC85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B7BC8E2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B9397EF" w14:textId="77777777" w:rsidTr="006B459A">
        <w:tc>
          <w:tcPr>
            <w:tcW w:w="782" w:type="dxa"/>
            <w:vAlign w:val="center"/>
          </w:tcPr>
          <w:p w14:paraId="4745A814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564DE693" w14:textId="6A18F6BF" w:rsidR="006B459A" w:rsidRPr="00076D9D" w:rsidRDefault="00D142CE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гарантують організація контрольних заходів та методи оцінювання результатів навчання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виконання навчального плану?</w:t>
            </w:r>
          </w:p>
        </w:tc>
        <w:tc>
          <w:tcPr>
            <w:tcW w:w="1257" w:type="dxa"/>
          </w:tcPr>
          <w:p w14:paraId="0593710B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4646C18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4DA6576" w14:textId="77777777" w:rsidTr="00030D85"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08385CAE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3" w:type="dxa"/>
            <w:tcBorders>
              <w:bottom w:val="single" w:sz="4" w:space="0" w:color="auto"/>
            </w:tcBorders>
          </w:tcPr>
          <w:p w14:paraId="7548432B" w14:textId="77777777" w:rsidR="006B459A" w:rsidRPr="00076D9D" w:rsidRDefault="006B459A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відповідають форми атестації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вимогам професійного стандарту (за наявності)?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045BF28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3EC34928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459A" w:rsidRPr="00076D9D" w14:paraId="38CC63DA" w14:textId="77777777" w:rsidTr="00030D85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4938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ABA8" w14:textId="41657D7D" w:rsidR="006B459A" w:rsidRPr="00076D9D" w:rsidRDefault="00B9701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відповідає зміст питань для  оцінювання результатів навчання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згідно з освітньо-професійною програмою змісту освітніх компонентів?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1C5B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9E1B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41F6735" w14:textId="77777777" w:rsidR="006B459A" w:rsidRPr="00076D9D" w:rsidRDefault="006B459A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2BD1CA30" w14:textId="77777777" w:rsidTr="006B459A">
        <w:tc>
          <w:tcPr>
            <w:tcW w:w="1785" w:type="dxa"/>
          </w:tcPr>
          <w:p w14:paraId="13C71AE6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585F9756" w14:textId="77777777" w:rsidR="006B459A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6B459A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6B459A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63D9768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63E65076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15A9BD59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6B459A" w:rsidRPr="00076D9D" w14:paraId="02DF0DD3" w14:textId="77777777" w:rsidTr="006B459A">
        <w:tc>
          <w:tcPr>
            <w:tcW w:w="1785" w:type="dxa"/>
          </w:tcPr>
          <w:p w14:paraId="2A465886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К3.3</w:t>
            </w:r>
          </w:p>
        </w:tc>
        <w:tc>
          <w:tcPr>
            <w:tcW w:w="2434" w:type="dxa"/>
          </w:tcPr>
          <w:p w14:paraId="67BED249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1E9630E9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2220D73" w14:textId="77777777" w:rsidR="0071401C" w:rsidRPr="00076D9D" w:rsidRDefault="0071401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6ADEA8" w14:textId="3D18D36A" w:rsidR="006B459A" w:rsidRPr="00076D9D" w:rsidRDefault="006B459A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К3.4. Зміст освітніх компонентів оновлюється на основі наукових досягнень і сучасних практик у відповідній галузі</w:t>
      </w:r>
      <w:r w:rsidR="00030D85" w:rsidRPr="00076D9D">
        <w:rPr>
          <w:rFonts w:ascii="Times New Roman" w:hAnsi="Times New Roman"/>
          <w:sz w:val="28"/>
          <w:szCs w:val="28"/>
        </w:rPr>
        <w:t xml:space="preserve"> до початку навчального року</w:t>
      </w:r>
      <w:r w:rsidRPr="00076D9D">
        <w:rPr>
          <w:rFonts w:ascii="Times New Roman" w:hAnsi="Times New Roman"/>
          <w:sz w:val="28"/>
          <w:szCs w:val="28"/>
        </w:rPr>
        <w:t>.</w:t>
      </w:r>
    </w:p>
    <w:p w14:paraId="7C73503D" w14:textId="77777777" w:rsidR="00B34C91" w:rsidRPr="00076D9D" w:rsidRDefault="00B34C91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0B327303" w14:textId="77777777" w:rsidTr="00B9701C">
        <w:tc>
          <w:tcPr>
            <w:tcW w:w="772" w:type="dxa"/>
          </w:tcPr>
          <w:p w14:paraId="31EC9066" w14:textId="77777777" w:rsidR="006B459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017" w:type="dxa"/>
          </w:tcPr>
          <w:p w14:paraId="5B6C69D3" w14:textId="77777777" w:rsidR="006B459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8" w:type="dxa"/>
          </w:tcPr>
          <w:p w14:paraId="6924BC82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4160C6E8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38BB798A" w14:textId="77777777" w:rsidR="006B459A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6B459A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5BFDC11E" w14:textId="77777777" w:rsidTr="00B9701C">
        <w:tc>
          <w:tcPr>
            <w:tcW w:w="772" w:type="dxa"/>
            <w:vAlign w:val="center"/>
          </w:tcPr>
          <w:p w14:paraId="2972DF55" w14:textId="77777777" w:rsidR="00B9701C" w:rsidRPr="00076D9D" w:rsidRDefault="00B9701C" w:rsidP="00B97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7" w:type="dxa"/>
          </w:tcPr>
          <w:p w14:paraId="36EE7DEC" w14:textId="748E0F93" w:rsidR="00B9701C" w:rsidRPr="00076D9D" w:rsidRDefault="00B9701C" w:rsidP="00B9701C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враховано інноваційні технології відповідної галузі знань при формуванні змістової складової освітніх компонентів?</w:t>
            </w:r>
          </w:p>
        </w:tc>
        <w:tc>
          <w:tcPr>
            <w:tcW w:w="1248" w:type="dxa"/>
          </w:tcPr>
          <w:p w14:paraId="7661897E" w14:textId="77777777" w:rsidR="00B9701C" w:rsidRPr="00076D9D" w:rsidRDefault="00B9701C" w:rsidP="00B970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6E4A0E9" w14:textId="77777777" w:rsidR="00B9701C" w:rsidRPr="00076D9D" w:rsidRDefault="00B9701C" w:rsidP="00B970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6F02FF6" w14:textId="77777777" w:rsidTr="00B9701C">
        <w:tc>
          <w:tcPr>
            <w:tcW w:w="772" w:type="dxa"/>
            <w:vAlign w:val="center"/>
          </w:tcPr>
          <w:p w14:paraId="30E677C3" w14:textId="77777777" w:rsidR="009D21FB" w:rsidRPr="00076D9D" w:rsidRDefault="009D21FB" w:rsidP="009D2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7" w:type="dxa"/>
          </w:tcPr>
          <w:p w14:paraId="148D41D8" w14:textId="01C43261" w:rsidR="009D21FB" w:rsidRPr="00076D9D" w:rsidRDefault="009D21FB" w:rsidP="009D21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узгоджено оновлену освітньо-професійну програму з роботодавцями?</w:t>
            </w:r>
          </w:p>
        </w:tc>
        <w:tc>
          <w:tcPr>
            <w:tcW w:w="1248" w:type="dxa"/>
          </w:tcPr>
          <w:p w14:paraId="0A23B252" w14:textId="77777777" w:rsidR="009D21FB" w:rsidRPr="00076D9D" w:rsidRDefault="009D21FB" w:rsidP="009D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67CA5C5" w14:textId="77777777" w:rsidR="009D21FB" w:rsidRPr="00076D9D" w:rsidRDefault="009D21FB" w:rsidP="009D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459A" w:rsidRPr="00076D9D" w14:paraId="1E9E7AAC" w14:textId="77777777" w:rsidTr="00B9701C">
        <w:tc>
          <w:tcPr>
            <w:tcW w:w="772" w:type="dxa"/>
            <w:vAlign w:val="center"/>
          </w:tcPr>
          <w:p w14:paraId="076CCF74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7" w:type="dxa"/>
          </w:tcPr>
          <w:p w14:paraId="745F5BDF" w14:textId="77777777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залучаються здобувачі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до моніторингу та перегляду освітньо-професійної програми з метою її оновлення?</w:t>
            </w:r>
          </w:p>
        </w:tc>
        <w:tc>
          <w:tcPr>
            <w:tcW w:w="1248" w:type="dxa"/>
          </w:tcPr>
          <w:p w14:paraId="095465D6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5D384E8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0D4C96A" w14:textId="77777777" w:rsidR="006B459A" w:rsidRPr="00076D9D" w:rsidRDefault="006B459A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0C5F4E05" w14:textId="77777777" w:rsidTr="006B459A">
        <w:tc>
          <w:tcPr>
            <w:tcW w:w="1785" w:type="dxa"/>
          </w:tcPr>
          <w:p w14:paraId="3E3FB270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2CAD3EBE" w14:textId="77777777" w:rsidR="006B459A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6B459A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6B459A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D4CC084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548231FD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21C48CEE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6B459A" w:rsidRPr="00076D9D" w14:paraId="30C3A287" w14:textId="77777777" w:rsidTr="006B459A">
        <w:tc>
          <w:tcPr>
            <w:tcW w:w="1785" w:type="dxa"/>
          </w:tcPr>
          <w:p w14:paraId="3F40DB33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К3.4</w:t>
            </w:r>
          </w:p>
        </w:tc>
        <w:tc>
          <w:tcPr>
            <w:tcW w:w="2434" w:type="dxa"/>
          </w:tcPr>
          <w:p w14:paraId="36261503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6E00D3A0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C3EE331" w14:textId="77777777" w:rsidR="006B459A" w:rsidRPr="00076D9D" w:rsidRDefault="006B459A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69"/>
        <w:gridCol w:w="2891"/>
        <w:gridCol w:w="17"/>
        <w:gridCol w:w="3329"/>
      </w:tblGrid>
      <w:tr w:rsidR="00076D9D" w:rsidRPr="00076D9D" w14:paraId="3511E584" w14:textId="77777777" w:rsidTr="006B459A">
        <w:tc>
          <w:tcPr>
            <w:tcW w:w="3369" w:type="dxa"/>
          </w:tcPr>
          <w:p w14:paraId="739EB9F2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gridSpan w:val="2"/>
          </w:tcPr>
          <w:p w14:paraId="2B506F61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3329" w:type="dxa"/>
          </w:tcPr>
          <w:p w14:paraId="47CD9675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Кількість балів</w:t>
            </w:r>
          </w:p>
        </w:tc>
      </w:tr>
      <w:tr w:rsidR="00076D9D" w:rsidRPr="00076D9D" w14:paraId="6589EB00" w14:textId="77777777" w:rsidTr="006B459A">
        <w:tc>
          <w:tcPr>
            <w:tcW w:w="3369" w:type="dxa"/>
          </w:tcPr>
          <w:p w14:paraId="0A9EB8B8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621346D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К3.1</w:t>
            </w:r>
          </w:p>
        </w:tc>
        <w:tc>
          <w:tcPr>
            <w:tcW w:w="3346" w:type="dxa"/>
            <w:gridSpan w:val="2"/>
          </w:tcPr>
          <w:p w14:paraId="42E4FB4F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1B3ACB90" w14:textId="77777777" w:rsidTr="006B459A">
        <w:tc>
          <w:tcPr>
            <w:tcW w:w="3369" w:type="dxa"/>
          </w:tcPr>
          <w:p w14:paraId="77094F04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3B293B7F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К3.2</w:t>
            </w:r>
          </w:p>
        </w:tc>
        <w:tc>
          <w:tcPr>
            <w:tcW w:w="3346" w:type="dxa"/>
            <w:gridSpan w:val="2"/>
          </w:tcPr>
          <w:p w14:paraId="37DC5878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BA8A718" w14:textId="77777777" w:rsidTr="006B459A">
        <w:tc>
          <w:tcPr>
            <w:tcW w:w="3369" w:type="dxa"/>
          </w:tcPr>
          <w:p w14:paraId="39A0103B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4C9B74C2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К3.3</w:t>
            </w:r>
          </w:p>
        </w:tc>
        <w:tc>
          <w:tcPr>
            <w:tcW w:w="3346" w:type="dxa"/>
            <w:gridSpan w:val="2"/>
          </w:tcPr>
          <w:p w14:paraId="02DB21B4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6551391B" w14:textId="77777777" w:rsidTr="006B459A">
        <w:tc>
          <w:tcPr>
            <w:tcW w:w="3369" w:type="dxa"/>
          </w:tcPr>
          <w:p w14:paraId="001F201D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451F9B3A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К3.4</w:t>
            </w:r>
          </w:p>
        </w:tc>
        <w:tc>
          <w:tcPr>
            <w:tcW w:w="3346" w:type="dxa"/>
            <w:gridSpan w:val="2"/>
          </w:tcPr>
          <w:p w14:paraId="6892DDBB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459A" w:rsidRPr="00076D9D" w14:paraId="55625FC0" w14:textId="77777777" w:rsidTr="006B459A">
        <w:tc>
          <w:tcPr>
            <w:tcW w:w="3369" w:type="dxa"/>
          </w:tcPr>
          <w:p w14:paraId="7808A968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Загальна кількість балів</w:t>
            </w:r>
          </w:p>
          <w:p w14:paraId="7F57EA7F" w14:textId="77777777" w:rsidR="006B459A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за критерієм</w:t>
            </w:r>
            <w:r w:rsidR="006B459A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2891" w:type="dxa"/>
          </w:tcPr>
          <w:p w14:paraId="6ACC03BE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gridSpan w:val="2"/>
          </w:tcPr>
          <w:p w14:paraId="2FB888BC" w14:textId="77777777" w:rsidR="006B459A" w:rsidRPr="00076D9D" w:rsidRDefault="006B459A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001F38" w14:textId="77777777" w:rsidR="006B459A" w:rsidRPr="00076D9D" w:rsidRDefault="006B459A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BA7259" w14:textId="77777777" w:rsidR="006B459A" w:rsidRPr="00076D9D" w:rsidRDefault="006B459A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6D9D">
        <w:rPr>
          <w:rFonts w:ascii="Times New Roman" w:hAnsi="Times New Roman"/>
          <w:b/>
          <w:sz w:val="28"/>
          <w:szCs w:val="28"/>
        </w:rPr>
        <w:t xml:space="preserve">Критерій 4. </w:t>
      </w:r>
      <w:r w:rsidR="00030D85" w:rsidRPr="00076D9D">
        <w:rPr>
          <w:rFonts w:ascii="Times New Roman" w:hAnsi="Times New Roman"/>
          <w:b/>
          <w:sz w:val="28"/>
          <w:szCs w:val="28"/>
        </w:rPr>
        <w:t>Контрольні заходи, оцінювання програмних результатів навчання здобувачів освіти та академічна доброчесність</w:t>
      </w:r>
    </w:p>
    <w:p w14:paraId="58C1935A" w14:textId="77777777" w:rsidR="006B459A" w:rsidRPr="00076D9D" w:rsidRDefault="006B459A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53EC76E" w14:textId="6EDA1FFB" w:rsidR="006B459A" w:rsidRPr="00076D9D" w:rsidRDefault="006B459A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К4.1. Форми контрольних заходів та критерії оцінювання </w:t>
      </w:r>
      <w:r w:rsidR="00CF667E" w:rsidRPr="00076D9D">
        <w:rPr>
          <w:rFonts w:ascii="Times New Roman" w:hAnsi="Times New Roman"/>
          <w:sz w:val="28"/>
          <w:szCs w:val="28"/>
        </w:rPr>
        <w:t xml:space="preserve">програмних результатів навчання </w:t>
      </w:r>
      <w:r w:rsidRPr="00076D9D">
        <w:rPr>
          <w:rFonts w:ascii="Times New Roman" w:hAnsi="Times New Roman"/>
          <w:sz w:val="28"/>
          <w:szCs w:val="28"/>
        </w:rPr>
        <w:t xml:space="preserve">здобувачів освіти є чіткими, зрозумілими, дають можливість встановити досягнення здобувачем фахової </w:t>
      </w:r>
      <w:proofErr w:type="spellStart"/>
      <w:r w:rsidRPr="00076D9D">
        <w:rPr>
          <w:rFonts w:ascii="Times New Roman" w:hAnsi="Times New Roman"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освіти результатів навчання для окремого освітнього компонента.</w:t>
      </w:r>
    </w:p>
    <w:p w14:paraId="4109C8B5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1"/>
        <w:gridCol w:w="6019"/>
        <w:gridCol w:w="1247"/>
        <w:gridCol w:w="1994"/>
      </w:tblGrid>
      <w:tr w:rsidR="00076D9D" w:rsidRPr="00076D9D" w14:paraId="53D2EF29" w14:textId="77777777" w:rsidTr="00B96DDE">
        <w:tc>
          <w:tcPr>
            <w:tcW w:w="771" w:type="dxa"/>
          </w:tcPr>
          <w:p w14:paraId="2475715F" w14:textId="77777777" w:rsidR="006B459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з/п</w:t>
            </w:r>
          </w:p>
        </w:tc>
        <w:tc>
          <w:tcPr>
            <w:tcW w:w="6019" w:type="dxa"/>
          </w:tcPr>
          <w:p w14:paraId="488B1C02" w14:textId="77777777" w:rsidR="006B459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7" w:type="dxa"/>
          </w:tcPr>
          <w:p w14:paraId="1BBE520B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6F5E3740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0C7A887E" w14:textId="77777777" w:rsidR="006B459A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6B459A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201246D9" w14:textId="77777777" w:rsidTr="00B96DDE">
        <w:tc>
          <w:tcPr>
            <w:tcW w:w="771" w:type="dxa"/>
            <w:vAlign w:val="center"/>
          </w:tcPr>
          <w:p w14:paraId="5E2DEA3C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9" w:type="dxa"/>
          </w:tcPr>
          <w:p w14:paraId="227FE0AE" w14:textId="04CE620D" w:rsidR="006B459A" w:rsidRPr="00076D9D" w:rsidRDefault="009D21FB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відповідають форми, методи навчання вимогам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студентоцентрованого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підходу та принципам академічної свободи?</w:t>
            </w:r>
          </w:p>
        </w:tc>
        <w:tc>
          <w:tcPr>
            <w:tcW w:w="1247" w:type="dxa"/>
          </w:tcPr>
          <w:p w14:paraId="1EDB47BB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5D5BA693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8DB8CEE" w14:textId="77777777" w:rsidTr="00B96DDE">
        <w:tc>
          <w:tcPr>
            <w:tcW w:w="771" w:type="dxa"/>
            <w:vAlign w:val="center"/>
          </w:tcPr>
          <w:p w14:paraId="7834A674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9" w:type="dxa"/>
          </w:tcPr>
          <w:p w14:paraId="16E2B61E" w14:textId="5C383DC5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сформовано форми контрольних заходів для оцінювання </w:t>
            </w:r>
            <w:r w:rsidR="0065224D" w:rsidRPr="00076D9D">
              <w:rPr>
                <w:rFonts w:ascii="Times New Roman" w:hAnsi="Times New Roman"/>
                <w:sz w:val="28"/>
                <w:szCs w:val="28"/>
              </w:rPr>
              <w:t>програмних результатів навчання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в межах </w:t>
            </w:r>
            <w:r w:rsidR="008C5D73" w:rsidRPr="00076D9D">
              <w:rPr>
                <w:rFonts w:ascii="Times New Roman" w:hAnsi="Times New Roman"/>
                <w:sz w:val="28"/>
                <w:szCs w:val="28"/>
              </w:rPr>
              <w:t>освітніх компонентів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1247" w:type="dxa"/>
          </w:tcPr>
          <w:p w14:paraId="127147B0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ED7D38D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0357F8E" w14:textId="77777777" w:rsidTr="00B96DDE">
        <w:tc>
          <w:tcPr>
            <w:tcW w:w="771" w:type="dxa"/>
            <w:vAlign w:val="center"/>
          </w:tcPr>
          <w:p w14:paraId="79BA75F3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9" w:type="dxa"/>
          </w:tcPr>
          <w:p w14:paraId="014BF646" w14:textId="77777777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визначено зміст та збалансованість розподілу оцінок, що застосовуються для оцінювання </w:t>
            </w:r>
            <w:r w:rsidR="008C5D73" w:rsidRPr="00076D9D">
              <w:rPr>
                <w:rFonts w:ascii="Times New Roman" w:hAnsi="Times New Roman"/>
                <w:sz w:val="28"/>
                <w:szCs w:val="28"/>
              </w:rPr>
              <w:t>програмних результатів навчання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в межах </w:t>
            </w:r>
            <w:r w:rsidR="008C5D73" w:rsidRPr="00076D9D">
              <w:rPr>
                <w:rFonts w:ascii="Times New Roman" w:hAnsi="Times New Roman"/>
                <w:sz w:val="28"/>
                <w:szCs w:val="28"/>
              </w:rPr>
              <w:t>освітніх компонентів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1247" w:type="dxa"/>
          </w:tcPr>
          <w:p w14:paraId="5A338CCE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06ADAF94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4AB9146" w14:textId="77777777" w:rsidTr="00B96DDE">
        <w:tc>
          <w:tcPr>
            <w:tcW w:w="771" w:type="dxa"/>
            <w:vAlign w:val="center"/>
          </w:tcPr>
          <w:p w14:paraId="2F6B4CAB" w14:textId="77777777" w:rsidR="00B96DDE" w:rsidRPr="00076D9D" w:rsidRDefault="00B96DDE" w:rsidP="00B96D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9" w:type="dxa"/>
          </w:tcPr>
          <w:p w14:paraId="42690D0B" w14:textId="4E5463A3" w:rsidR="00B96DDE" w:rsidRPr="00076D9D" w:rsidRDefault="00B96DDE" w:rsidP="00B96DDE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застосовуються принципи  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релевантності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надійності, прозорості та об’єктивності при оцінюванні, що здійснюється в межах освітнього процесу?</w:t>
            </w:r>
          </w:p>
        </w:tc>
        <w:tc>
          <w:tcPr>
            <w:tcW w:w="1247" w:type="dxa"/>
          </w:tcPr>
          <w:p w14:paraId="53263F6E" w14:textId="77777777" w:rsidR="00B96DDE" w:rsidRPr="00076D9D" w:rsidRDefault="00B96DDE" w:rsidP="00B96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7D5C3008" w14:textId="77777777" w:rsidR="00B96DDE" w:rsidRPr="00076D9D" w:rsidRDefault="00B96DDE" w:rsidP="00B96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CA1298F" w14:textId="77777777" w:rsidTr="00B96DDE">
        <w:tc>
          <w:tcPr>
            <w:tcW w:w="771" w:type="dxa"/>
            <w:vAlign w:val="center"/>
          </w:tcPr>
          <w:p w14:paraId="54F119B2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9" w:type="dxa"/>
          </w:tcPr>
          <w:p w14:paraId="4073B7C0" w14:textId="77777777" w:rsidR="006B459A" w:rsidRPr="00076D9D" w:rsidRDefault="006B459A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різнорівневі види завдань, зокрема й самоконтроль?</w:t>
            </w:r>
          </w:p>
        </w:tc>
        <w:tc>
          <w:tcPr>
            <w:tcW w:w="1247" w:type="dxa"/>
          </w:tcPr>
          <w:p w14:paraId="325D24C8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3A58D2F1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1A19214" w14:textId="77777777" w:rsidTr="00B96DDE">
        <w:tc>
          <w:tcPr>
            <w:tcW w:w="771" w:type="dxa"/>
            <w:vAlign w:val="center"/>
          </w:tcPr>
          <w:p w14:paraId="4DC45420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9" w:type="dxa"/>
          </w:tcPr>
          <w:p w14:paraId="7FDC2F28" w14:textId="77777777" w:rsidR="006B459A" w:rsidRPr="00076D9D" w:rsidRDefault="006B459A" w:rsidP="00835F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застосовуються різнорівневі види завдань, зокрема й самоконтроль?</w:t>
            </w:r>
          </w:p>
        </w:tc>
        <w:tc>
          <w:tcPr>
            <w:tcW w:w="1247" w:type="dxa"/>
          </w:tcPr>
          <w:p w14:paraId="3D0A0213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43FE6626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F99F936" w14:textId="77777777" w:rsidTr="00B96DDE">
        <w:tc>
          <w:tcPr>
            <w:tcW w:w="771" w:type="dxa"/>
            <w:vAlign w:val="center"/>
          </w:tcPr>
          <w:p w14:paraId="7E6DCDAC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9" w:type="dxa"/>
          </w:tcPr>
          <w:p w14:paraId="55783977" w14:textId="77777777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систему оцінювання для різнорівневих видів завдань, зокрема й самоконтролю?</w:t>
            </w:r>
          </w:p>
        </w:tc>
        <w:tc>
          <w:tcPr>
            <w:tcW w:w="1247" w:type="dxa"/>
          </w:tcPr>
          <w:p w14:paraId="00417F59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6BBF2922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1BB2F1C" w14:textId="77777777" w:rsidTr="00B96DDE">
        <w:tc>
          <w:tcPr>
            <w:tcW w:w="771" w:type="dxa"/>
            <w:vAlign w:val="center"/>
          </w:tcPr>
          <w:p w14:paraId="70FA5838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9" w:type="dxa"/>
          </w:tcPr>
          <w:p w14:paraId="4F1740BF" w14:textId="77777777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оприлюднено інформацію про форми контрольних заходів, критерії оцінювання?</w:t>
            </w:r>
          </w:p>
        </w:tc>
        <w:tc>
          <w:tcPr>
            <w:tcW w:w="1247" w:type="dxa"/>
          </w:tcPr>
          <w:p w14:paraId="4A1BC883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26E81D5D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2237B5F" w14:textId="77777777" w:rsidTr="00B96DDE">
        <w:tc>
          <w:tcPr>
            <w:tcW w:w="771" w:type="dxa"/>
            <w:vAlign w:val="center"/>
          </w:tcPr>
          <w:p w14:paraId="750B1318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19" w:type="dxa"/>
          </w:tcPr>
          <w:p w14:paraId="44E87C53" w14:textId="180284F5" w:rsidR="006B459A" w:rsidRPr="00076D9D" w:rsidRDefault="00AD60E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описані форми контрольних заходів, критерії оцінювання в положенні про організацію освітнього процесу?</w:t>
            </w:r>
          </w:p>
        </w:tc>
        <w:tc>
          <w:tcPr>
            <w:tcW w:w="1247" w:type="dxa"/>
          </w:tcPr>
          <w:p w14:paraId="25F658B1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76B53E49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D83C5FE" w14:textId="77777777" w:rsidTr="00B96DDE">
        <w:tc>
          <w:tcPr>
            <w:tcW w:w="771" w:type="dxa"/>
            <w:vAlign w:val="center"/>
          </w:tcPr>
          <w:p w14:paraId="4640A0EF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19" w:type="dxa"/>
          </w:tcPr>
          <w:p w14:paraId="386ADE38" w14:textId="79A60286" w:rsidR="006B459A" w:rsidRPr="00076D9D" w:rsidRDefault="00077529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розроблено та оприлюднено в закладі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порядок оскарження процедур та результатів оцінювання?</w:t>
            </w:r>
          </w:p>
        </w:tc>
        <w:tc>
          <w:tcPr>
            <w:tcW w:w="1247" w:type="dxa"/>
          </w:tcPr>
          <w:p w14:paraId="76DBEBAC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6DED23D0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459A" w:rsidRPr="00076D9D" w14:paraId="00E3C80E" w14:textId="77777777" w:rsidTr="00B96DDE">
        <w:tc>
          <w:tcPr>
            <w:tcW w:w="771" w:type="dxa"/>
            <w:vAlign w:val="center"/>
          </w:tcPr>
          <w:p w14:paraId="034F7C9D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19" w:type="dxa"/>
          </w:tcPr>
          <w:p w14:paraId="1B6C569F" w14:textId="77777777" w:rsidR="006B459A" w:rsidRPr="00076D9D" w:rsidRDefault="006B459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розроблено та оприлюднено в закладі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процедуру щодо </w:t>
            </w:r>
            <w:r w:rsidR="00CF667E" w:rsidRPr="00076D9D">
              <w:rPr>
                <w:rFonts w:ascii="Times New Roman" w:hAnsi="Times New Roman"/>
                <w:sz w:val="28"/>
                <w:szCs w:val="28"/>
              </w:rPr>
              <w:t>розв’язання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конфліктних ситуацій?</w:t>
            </w:r>
          </w:p>
        </w:tc>
        <w:tc>
          <w:tcPr>
            <w:tcW w:w="1247" w:type="dxa"/>
          </w:tcPr>
          <w:p w14:paraId="2643E576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15C6A63A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621B28A" w14:textId="5EA31466" w:rsidR="001D2474" w:rsidRPr="00076D9D" w:rsidRDefault="001D2474" w:rsidP="00835FFB">
      <w:pPr>
        <w:spacing w:after="0"/>
        <w:rPr>
          <w:sz w:val="28"/>
          <w:szCs w:val="28"/>
        </w:rPr>
      </w:pPr>
    </w:p>
    <w:p w14:paraId="3152677F" w14:textId="77777777" w:rsidR="00612B8B" w:rsidRPr="00076D9D" w:rsidRDefault="00612B8B" w:rsidP="00835FFB">
      <w:pPr>
        <w:spacing w:after="0"/>
        <w:rPr>
          <w:sz w:val="28"/>
          <w:szCs w:val="28"/>
        </w:rPr>
      </w:pPr>
    </w:p>
    <w:p w14:paraId="75AD8204" w14:textId="77777777" w:rsidR="00790328" w:rsidRPr="00076D9D" w:rsidRDefault="00790328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7F6A9B46" w14:textId="77777777" w:rsidTr="006B459A">
        <w:tc>
          <w:tcPr>
            <w:tcW w:w="1785" w:type="dxa"/>
          </w:tcPr>
          <w:p w14:paraId="36D1CF6B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2A0F0DFF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1E98A61D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61295C08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0ABC9346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6B459A" w:rsidRPr="00076D9D" w14:paraId="5304F099" w14:textId="77777777" w:rsidTr="006B459A">
        <w:tc>
          <w:tcPr>
            <w:tcW w:w="1785" w:type="dxa"/>
          </w:tcPr>
          <w:p w14:paraId="37D3CB22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К4.1</w:t>
            </w:r>
          </w:p>
        </w:tc>
        <w:tc>
          <w:tcPr>
            <w:tcW w:w="2434" w:type="dxa"/>
          </w:tcPr>
          <w:p w14:paraId="5324B72F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42946C20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F8F09C6" w14:textId="77777777" w:rsidR="006B459A" w:rsidRPr="00076D9D" w:rsidRDefault="006B459A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76FC39" w14:textId="2F65B094" w:rsidR="006B459A" w:rsidRPr="00076D9D" w:rsidRDefault="006B459A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К4.</w:t>
      </w:r>
      <w:r w:rsidR="005D341D" w:rsidRPr="00076D9D">
        <w:rPr>
          <w:rFonts w:ascii="Times New Roman" w:hAnsi="Times New Roman"/>
          <w:sz w:val="28"/>
          <w:szCs w:val="28"/>
        </w:rPr>
        <w:t>2. Форми та</w:t>
      </w:r>
      <w:r w:rsidRPr="00076D9D">
        <w:rPr>
          <w:rFonts w:ascii="Times New Roman" w:hAnsi="Times New Roman"/>
          <w:sz w:val="28"/>
          <w:szCs w:val="28"/>
        </w:rPr>
        <w:t xml:space="preserve"> зміст проведення атестації здобувачів освіти  відповідають вимогам стандарту фахової </w:t>
      </w:r>
      <w:proofErr w:type="spellStart"/>
      <w:r w:rsidRPr="00076D9D">
        <w:rPr>
          <w:rFonts w:ascii="Times New Roman" w:hAnsi="Times New Roman"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освіти (за наявності) та\або освітньо-професійної програми.</w:t>
      </w:r>
    </w:p>
    <w:p w14:paraId="6B33FC06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3"/>
        <w:gridCol w:w="6016"/>
        <w:gridCol w:w="1248"/>
        <w:gridCol w:w="1994"/>
      </w:tblGrid>
      <w:tr w:rsidR="00076D9D" w:rsidRPr="00076D9D" w14:paraId="0F6B8E56" w14:textId="77777777" w:rsidTr="006B459A">
        <w:tc>
          <w:tcPr>
            <w:tcW w:w="782" w:type="dxa"/>
          </w:tcPr>
          <w:p w14:paraId="48B6E3F5" w14:textId="77777777" w:rsidR="006B459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2B541242" w14:textId="77777777" w:rsidR="006B459A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534D492A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56FCAC45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3669AF01" w14:textId="77777777" w:rsidR="006B459A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6B459A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036E6F3B" w14:textId="77777777" w:rsidTr="006B459A">
        <w:tc>
          <w:tcPr>
            <w:tcW w:w="782" w:type="dxa"/>
            <w:vAlign w:val="center"/>
          </w:tcPr>
          <w:p w14:paraId="2C402BF8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34E3A1CF" w14:textId="16C857EA" w:rsidR="006B459A" w:rsidRPr="00076D9D" w:rsidRDefault="002D2873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відповідають форми атестації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вимогам освітньо-професійної програми та стандарту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</w:t>
            </w:r>
            <w:r w:rsidR="00C30C97"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(за наявності)</w:t>
            </w:r>
          </w:p>
        </w:tc>
        <w:tc>
          <w:tcPr>
            <w:tcW w:w="1257" w:type="dxa"/>
          </w:tcPr>
          <w:p w14:paraId="1BC35E70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10AB92B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B536DC3" w14:textId="77777777" w:rsidTr="006B459A">
        <w:tc>
          <w:tcPr>
            <w:tcW w:w="782" w:type="dxa"/>
            <w:vAlign w:val="center"/>
          </w:tcPr>
          <w:p w14:paraId="3EADDE49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2F3564AC" w14:textId="48B6D718" w:rsidR="006B459A" w:rsidRPr="00076D9D" w:rsidRDefault="003111DD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відповідає зміст  атестації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вимогам освітньо-професійної програми та стандарту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</w:t>
            </w:r>
            <w:r w:rsidR="00C30C97"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(за наявності)</w:t>
            </w:r>
          </w:p>
        </w:tc>
        <w:tc>
          <w:tcPr>
            <w:tcW w:w="1257" w:type="dxa"/>
          </w:tcPr>
          <w:p w14:paraId="2E63DF45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8792A2A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2699FCA" w14:textId="77777777" w:rsidTr="006B459A">
        <w:tc>
          <w:tcPr>
            <w:tcW w:w="782" w:type="dxa"/>
            <w:vAlign w:val="center"/>
          </w:tcPr>
          <w:p w14:paraId="7AA6D03E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6C8FC4D8" w14:textId="7646F9F8" w:rsidR="006B459A" w:rsidRPr="00076D9D" w:rsidRDefault="003111DD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відповідають методи проведення атестації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вимогам освітньо-професійної програми та стандарту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</w:t>
            </w:r>
            <w:r w:rsidR="00FD2143"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(за наявності)</w:t>
            </w:r>
          </w:p>
        </w:tc>
        <w:tc>
          <w:tcPr>
            <w:tcW w:w="1257" w:type="dxa"/>
          </w:tcPr>
          <w:p w14:paraId="627F8914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1BAB2C9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459A" w:rsidRPr="00076D9D" w14:paraId="60599005" w14:textId="77777777" w:rsidTr="006B459A">
        <w:tc>
          <w:tcPr>
            <w:tcW w:w="782" w:type="dxa"/>
            <w:vAlign w:val="center"/>
          </w:tcPr>
          <w:p w14:paraId="2923C8E6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5CDEE218" w14:textId="77777777" w:rsidR="006B459A" w:rsidRPr="00076D9D" w:rsidRDefault="00D2051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здобувачів інформаційною та технічною підтримкою для успішної реалізації програми?</w:t>
            </w:r>
          </w:p>
        </w:tc>
        <w:tc>
          <w:tcPr>
            <w:tcW w:w="1257" w:type="dxa"/>
          </w:tcPr>
          <w:p w14:paraId="6D948896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648C279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6F6F797" w14:textId="2FB3DBC7" w:rsidR="006B459A" w:rsidRPr="00076D9D" w:rsidRDefault="006B459A" w:rsidP="00835FFB">
      <w:pPr>
        <w:spacing w:after="0"/>
        <w:rPr>
          <w:sz w:val="28"/>
          <w:szCs w:val="28"/>
        </w:rPr>
      </w:pPr>
    </w:p>
    <w:p w14:paraId="22031F43" w14:textId="77777777" w:rsidR="001D2474" w:rsidRPr="00076D9D" w:rsidRDefault="001D2474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0923F662" w14:textId="77777777" w:rsidTr="006B459A">
        <w:tc>
          <w:tcPr>
            <w:tcW w:w="1785" w:type="dxa"/>
          </w:tcPr>
          <w:p w14:paraId="2B854BA6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33B3F972" w14:textId="77777777" w:rsidR="006B459A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6B459A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6B459A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A755199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21C8237D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16064223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6B459A" w:rsidRPr="00076D9D" w14:paraId="46C243E3" w14:textId="77777777" w:rsidTr="006B459A">
        <w:tc>
          <w:tcPr>
            <w:tcW w:w="1785" w:type="dxa"/>
          </w:tcPr>
          <w:p w14:paraId="43AFD3E2" w14:textId="77777777" w:rsidR="006B459A" w:rsidRPr="00076D9D" w:rsidRDefault="006B459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К4.2</w:t>
            </w:r>
          </w:p>
        </w:tc>
        <w:tc>
          <w:tcPr>
            <w:tcW w:w="2434" w:type="dxa"/>
          </w:tcPr>
          <w:p w14:paraId="4B606D7A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4D54BC22" w14:textId="77777777" w:rsidR="006B459A" w:rsidRPr="00076D9D" w:rsidRDefault="006B459A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D523720" w14:textId="41592FD4" w:rsidR="00995D3F" w:rsidRPr="00076D9D" w:rsidRDefault="00995D3F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8CB6CE" w14:textId="77777777" w:rsidR="00612B8B" w:rsidRPr="00076D9D" w:rsidRDefault="00612B8B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4B7FE09" w14:textId="44585F5A" w:rsidR="00D20515" w:rsidRPr="00076D9D" w:rsidRDefault="00D20515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К4.3. У закладі освіти визначено чіткі та зрозумілі процедури дотримання академічної доброчесності, яких послідовно дотримуються всі учасники освітнього процесу.</w:t>
      </w:r>
    </w:p>
    <w:p w14:paraId="0D4ECC33" w14:textId="3D32E0D4" w:rsidR="00B34C91" w:rsidRPr="00076D9D" w:rsidRDefault="00B34C91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E7EE4B" w14:textId="77777777" w:rsidR="00612B8B" w:rsidRPr="00076D9D" w:rsidRDefault="00612B8B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1"/>
        <w:gridCol w:w="6018"/>
        <w:gridCol w:w="1248"/>
        <w:gridCol w:w="1994"/>
      </w:tblGrid>
      <w:tr w:rsidR="00076D9D" w:rsidRPr="00076D9D" w14:paraId="72A62509" w14:textId="77777777" w:rsidTr="004956CC">
        <w:tc>
          <w:tcPr>
            <w:tcW w:w="782" w:type="dxa"/>
          </w:tcPr>
          <w:p w14:paraId="019989F9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з/п</w:t>
            </w:r>
          </w:p>
        </w:tc>
        <w:tc>
          <w:tcPr>
            <w:tcW w:w="6193" w:type="dxa"/>
          </w:tcPr>
          <w:p w14:paraId="7A4EBBBE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39856142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4CF1024F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54F268AA" w14:textId="77777777" w:rsidR="00D20515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20515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290135C1" w14:textId="77777777" w:rsidTr="004956CC">
        <w:tc>
          <w:tcPr>
            <w:tcW w:w="782" w:type="dxa"/>
            <w:vAlign w:val="center"/>
          </w:tcPr>
          <w:p w14:paraId="6AE7BDF5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576F4B3A" w14:textId="77777777" w:rsidR="00D20515" w:rsidRPr="00076D9D" w:rsidRDefault="00DC46F5" w:rsidP="00835FFB">
            <w:pPr>
              <w:spacing w:line="257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Чи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розроблен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>о</w:t>
            </w:r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документи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які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регламентують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академічної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доброчесності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учасниками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процесу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1257" w:type="dxa"/>
          </w:tcPr>
          <w:p w14:paraId="63A5C736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9D845F8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7245349" w14:textId="77777777" w:rsidTr="004956CC">
        <w:tc>
          <w:tcPr>
            <w:tcW w:w="782" w:type="dxa"/>
            <w:vAlign w:val="center"/>
          </w:tcPr>
          <w:p w14:paraId="2E77EDDA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49EC9BA3" w14:textId="118DC9D9" w:rsidR="00D20515" w:rsidRPr="00076D9D" w:rsidRDefault="009C24B5" w:rsidP="00835FFB">
            <w:pPr>
              <w:spacing w:line="257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використовуються спеціалізовані програмно-технічні комплекси як інструмент протидії порушення академічної доброчесності?</w:t>
            </w:r>
          </w:p>
        </w:tc>
        <w:tc>
          <w:tcPr>
            <w:tcW w:w="1257" w:type="dxa"/>
          </w:tcPr>
          <w:p w14:paraId="151B9515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E330A70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A42DA55" w14:textId="77777777" w:rsidTr="004956CC">
        <w:tc>
          <w:tcPr>
            <w:tcW w:w="782" w:type="dxa"/>
            <w:vAlign w:val="center"/>
          </w:tcPr>
          <w:p w14:paraId="779C073C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37CE8255" w14:textId="10D38F77" w:rsidR="00D20515" w:rsidRPr="00076D9D" w:rsidRDefault="009C24B5" w:rsidP="00835FFB">
            <w:pPr>
              <w:spacing w:line="257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здійснюється перевірка на плагіат робіт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1257" w:type="dxa"/>
          </w:tcPr>
          <w:p w14:paraId="086AC256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2AE0D5A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DDE9182" w14:textId="77777777" w:rsidTr="004956CC">
        <w:tc>
          <w:tcPr>
            <w:tcW w:w="782" w:type="dxa"/>
            <w:vAlign w:val="center"/>
          </w:tcPr>
          <w:p w14:paraId="21BEE844" w14:textId="77777777" w:rsidR="00DC46F5" w:rsidRPr="00076D9D" w:rsidRDefault="00DC46F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33E14D13" w14:textId="77777777" w:rsidR="00DC46F5" w:rsidRPr="00076D9D" w:rsidRDefault="00DC46F5" w:rsidP="00835FFB">
            <w:pPr>
              <w:spacing w:line="257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формується база робіт </w:t>
            </w:r>
            <w:r w:rsidR="008C5D73" w:rsidRPr="00076D9D">
              <w:rPr>
                <w:rFonts w:ascii="Times New Roman" w:hAnsi="Times New Roman"/>
                <w:sz w:val="28"/>
                <w:szCs w:val="28"/>
              </w:rPr>
              <w:t xml:space="preserve">здобувачів фахової </w:t>
            </w:r>
            <w:proofErr w:type="spellStart"/>
            <w:r w:rsidR="008C5D73"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="008C5D73" w:rsidRPr="00076D9D">
              <w:rPr>
                <w:rFonts w:ascii="Times New Roman" w:hAnsi="Times New Roman"/>
                <w:sz w:val="28"/>
                <w:szCs w:val="28"/>
              </w:rPr>
              <w:t xml:space="preserve"> освіти 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>у межах освітньої програми?</w:t>
            </w:r>
          </w:p>
        </w:tc>
        <w:tc>
          <w:tcPr>
            <w:tcW w:w="1257" w:type="dxa"/>
          </w:tcPr>
          <w:p w14:paraId="6556999B" w14:textId="77777777" w:rsidR="00DC46F5" w:rsidRPr="00076D9D" w:rsidRDefault="00DC46F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64FC8FE" w14:textId="77777777" w:rsidR="00DC46F5" w:rsidRPr="00076D9D" w:rsidRDefault="00DC46F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7D30F02" w14:textId="77777777" w:rsidTr="004956CC">
        <w:tc>
          <w:tcPr>
            <w:tcW w:w="782" w:type="dxa"/>
            <w:vAlign w:val="center"/>
          </w:tcPr>
          <w:p w14:paraId="5E81353D" w14:textId="77777777" w:rsidR="00DC46F5" w:rsidRPr="00076D9D" w:rsidRDefault="00DC46F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1DE45FAC" w14:textId="23CC42D7" w:rsidR="00DC46F5" w:rsidRPr="00076D9D" w:rsidRDefault="00DC46F5" w:rsidP="00835FFB">
            <w:pPr>
              <w:spacing w:line="257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здійсню</w:t>
            </w:r>
            <w:r w:rsidR="00427468" w:rsidRPr="00076D9D">
              <w:rPr>
                <w:rFonts w:ascii="Times New Roman" w:hAnsi="Times New Roman"/>
                <w:sz w:val="28"/>
                <w:szCs w:val="28"/>
              </w:rPr>
              <w:t>ю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ться закладом </w:t>
            </w:r>
            <w:r w:rsidR="00427468" w:rsidRPr="00076D9D">
              <w:rPr>
                <w:rFonts w:ascii="Times New Roman" w:hAnsi="Times New Roman"/>
                <w:sz w:val="28"/>
                <w:szCs w:val="28"/>
              </w:rPr>
              <w:t xml:space="preserve">освіти заходи 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>з популяризації академічної доброчесності серед здобувачів?</w:t>
            </w:r>
          </w:p>
        </w:tc>
        <w:tc>
          <w:tcPr>
            <w:tcW w:w="1257" w:type="dxa"/>
          </w:tcPr>
          <w:p w14:paraId="5D36FC49" w14:textId="77777777" w:rsidR="00DC46F5" w:rsidRPr="00076D9D" w:rsidRDefault="00DC46F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1795C35" w14:textId="77777777" w:rsidR="00DC46F5" w:rsidRPr="00076D9D" w:rsidRDefault="00DC46F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46F5" w:rsidRPr="00076D9D" w14:paraId="34F5C347" w14:textId="77777777" w:rsidTr="004956CC">
        <w:tc>
          <w:tcPr>
            <w:tcW w:w="782" w:type="dxa"/>
            <w:vAlign w:val="center"/>
          </w:tcPr>
          <w:p w14:paraId="06F38A95" w14:textId="77777777" w:rsidR="00DC46F5" w:rsidRPr="00076D9D" w:rsidRDefault="00DC46F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3" w:type="dxa"/>
          </w:tcPr>
          <w:p w14:paraId="48183B36" w14:textId="206E13DC" w:rsidR="00DC46F5" w:rsidRPr="00076D9D" w:rsidRDefault="00F845C5" w:rsidP="00835FFB">
            <w:pPr>
              <w:spacing w:line="257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здійснюються регламентовані заходи реагування закладу освіти на виявлені  порушення академічної доброчесності? (за наявності)</w:t>
            </w:r>
          </w:p>
        </w:tc>
        <w:tc>
          <w:tcPr>
            <w:tcW w:w="1257" w:type="dxa"/>
          </w:tcPr>
          <w:p w14:paraId="64A47296" w14:textId="77777777" w:rsidR="00DC46F5" w:rsidRPr="00076D9D" w:rsidRDefault="00DC46F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3CCDAE2" w14:textId="77777777" w:rsidR="00DC46F5" w:rsidRPr="00076D9D" w:rsidRDefault="00DC46F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35156F4" w14:textId="77777777" w:rsidR="00D20515" w:rsidRPr="00076D9D" w:rsidRDefault="00D20515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497B9ABF" w14:textId="77777777" w:rsidTr="004956CC">
        <w:tc>
          <w:tcPr>
            <w:tcW w:w="1785" w:type="dxa"/>
          </w:tcPr>
          <w:p w14:paraId="7281B883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75906CAD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40A6290D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4181A978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264F40F4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20515" w:rsidRPr="00076D9D" w14:paraId="04D14EC8" w14:textId="77777777" w:rsidTr="004956CC">
        <w:tc>
          <w:tcPr>
            <w:tcW w:w="1785" w:type="dxa"/>
          </w:tcPr>
          <w:p w14:paraId="25EC5D84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К4.3</w:t>
            </w:r>
          </w:p>
        </w:tc>
        <w:tc>
          <w:tcPr>
            <w:tcW w:w="2434" w:type="dxa"/>
          </w:tcPr>
          <w:p w14:paraId="77CC5968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758EDD6B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CC7FA56" w14:textId="77777777" w:rsidR="00D20515" w:rsidRPr="00076D9D" w:rsidRDefault="00D20515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69"/>
        <w:gridCol w:w="2891"/>
        <w:gridCol w:w="17"/>
        <w:gridCol w:w="3329"/>
      </w:tblGrid>
      <w:tr w:rsidR="00076D9D" w:rsidRPr="00076D9D" w14:paraId="18EF0FDD" w14:textId="77777777" w:rsidTr="004956CC">
        <w:tc>
          <w:tcPr>
            <w:tcW w:w="3369" w:type="dxa"/>
          </w:tcPr>
          <w:p w14:paraId="4EDBB179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gridSpan w:val="2"/>
          </w:tcPr>
          <w:p w14:paraId="5D344F17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3329" w:type="dxa"/>
          </w:tcPr>
          <w:p w14:paraId="3ACB00EB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Кількість балів</w:t>
            </w:r>
          </w:p>
        </w:tc>
      </w:tr>
      <w:tr w:rsidR="00076D9D" w:rsidRPr="00076D9D" w14:paraId="05DEF125" w14:textId="77777777" w:rsidTr="004956CC">
        <w:tc>
          <w:tcPr>
            <w:tcW w:w="3369" w:type="dxa"/>
          </w:tcPr>
          <w:p w14:paraId="2640589E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D947C3E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К4.1</w:t>
            </w:r>
          </w:p>
        </w:tc>
        <w:tc>
          <w:tcPr>
            <w:tcW w:w="3346" w:type="dxa"/>
            <w:gridSpan w:val="2"/>
          </w:tcPr>
          <w:p w14:paraId="146F1E02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227FF07" w14:textId="77777777" w:rsidTr="004956CC">
        <w:tc>
          <w:tcPr>
            <w:tcW w:w="3369" w:type="dxa"/>
          </w:tcPr>
          <w:p w14:paraId="54D5D7AE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2AC013BE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К4.2</w:t>
            </w:r>
          </w:p>
        </w:tc>
        <w:tc>
          <w:tcPr>
            <w:tcW w:w="3346" w:type="dxa"/>
            <w:gridSpan w:val="2"/>
          </w:tcPr>
          <w:p w14:paraId="25C21839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6A87597B" w14:textId="77777777" w:rsidTr="004956CC">
        <w:tc>
          <w:tcPr>
            <w:tcW w:w="3369" w:type="dxa"/>
          </w:tcPr>
          <w:p w14:paraId="736F6B7C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47B59E1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К4.3</w:t>
            </w:r>
          </w:p>
        </w:tc>
        <w:tc>
          <w:tcPr>
            <w:tcW w:w="3346" w:type="dxa"/>
            <w:gridSpan w:val="2"/>
          </w:tcPr>
          <w:p w14:paraId="5B33BA85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515" w:rsidRPr="00076D9D" w14:paraId="467771E1" w14:textId="77777777" w:rsidTr="004956CC">
        <w:tc>
          <w:tcPr>
            <w:tcW w:w="3369" w:type="dxa"/>
          </w:tcPr>
          <w:p w14:paraId="6580A35D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Загальна кількість балів</w:t>
            </w:r>
          </w:p>
          <w:p w14:paraId="13082544" w14:textId="77777777" w:rsidR="00D20515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за критерієм</w:t>
            </w:r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2891" w:type="dxa"/>
          </w:tcPr>
          <w:p w14:paraId="3A8A6C8F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gridSpan w:val="2"/>
          </w:tcPr>
          <w:p w14:paraId="6B736F08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77D791" w14:textId="0695D881" w:rsidR="00790328" w:rsidRPr="00076D9D" w:rsidRDefault="00790328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9F8609" w14:textId="77777777" w:rsidR="00790328" w:rsidRPr="00076D9D" w:rsidRDefault="00790328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52B640" w14:textId="77777777" w:rsidR="00D20515" w:rsidRPr="00076D9D" w:rsidRDefault="00D20515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6D9D">
        <w:rPr>
          <w:rFonts w:ascii="Times New Roman" w:hAnsi="Times New Roman"/>
          <w:b/>
          <w:sz w:val="28"/>
          <w:szCs w:val="28"/>
        </w:rPr>
        <w:t>Критерій 5. Кадрове забезпечення реалізації освітньо-професійної програми</w:t>
      </w:r>
    </w:p>
    <w:p w14:paraId="64268D4A" w14:textId="77777777" w:rsidR="0041500A" w:rsidRPr="00076D9D" w:rsidRDefault="0041500A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6073A22" w14:textId="22FC8577" w:rsidR="00D20515" w:rsidRPr="00076D9D" w:rsidRDefault="00D20515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К5.1. Рівень освіти та професійної кваліфікації викладачів, задіяних до реалізації  освітньо-професійної програми, відповідає вимогам законодавства.</w:t>
      </w:r>
    </w:p>
    <w:p w14:paraId="4C98DDE7" w14:textId="77777777" w:rsidR="00B34C91" w:rsidRPr="00076D9D" w:rsidRDefault="00B34C91" w:rsidP="00835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2849CD24" w14:textId="77777777" w:rsidTr="004956CC">
        <w:tc>
          <w:tcPr>
            <w:tcW w:w="782" w:type="dxa"/>
          </w:tcPr>
          <w:p w14:paraId="4E4DF38E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з/п</w:t>
            </w:r>
          </w:p>
        </w:tc>
        <w:tc>
          <w:tcPr>
            <w:tcW w:w="6193" w:type="dxa"/>
          </w:tcPr>
          <w:p w14:paraId="1F857A2F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5EAD309E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352F0B8B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68DAADC8" w14:textId="77777777" w:rsidR="00D20515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20515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0E2E5693" w14:textId="77777777" w:rsidTr="004956CC">
        <w:tc>
          <w:tcPr>
            <w:tcW w:w="782" w:type="dxa"/>
            <w:vAlign w:val="center"/>
          </w:tcPr>
          <w:p w14:paraId="324F9EBE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3389AF7F" w14:textId="6D7B52AB" w:rsidR="00D20515" w:rsidRPr="00076D9D" w:rsidRDefault="00B13C8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дотримані ліцензійні  умови провадження освітньої діяльності на рівні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щодо кадрового забезпечення?</w:t>
            </w:r>
          </w:p>
        </w:tc>
        <w:tc>
          <w:tcPr>
            <w:tcW w:w="1257" w:type="dxa"/>
          </w:tcPr>
          <w:p w14:paraId="441E781F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FF3270F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E1B4AAF" w14:textId="77777777" w:rsidTr="004956CC">
        <w:tc>
          <w:tcPr>
            <w:tcW w:w="782" w:type="dxa"/>
            <w:vAlign w:val="center"/>
          </w:tcPr>
          <w:p w14:paraId="22BBFD00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20E5BA4D" w14:textId="027EE5E7" w:rsidR="00D20515" w:rsidRPr="00076D9D" w:rsidRDefault="00B13C8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дає змогу професійний рівень керівника випускового підрозділу, відповідального за реалізацію освітньо-професійної програми, забезпечити досягнення цілей цієї освітньо-професійної програми?</w:t>
            </w:r>
          </w:p>
        </w:tc>
        <w:tc>
          <w:tcPr>
            <w:tcW w:w="1257" w:type="dxa"/>
          </w:tcPr>
          <w:p w14:paraId="2828D286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1211B26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75060AF" w14:textId="77777777" w:rsidTr="004956CC">
        <w:tc>
          <w:tcPr>
            <w:tcW w:w="782" w:type="dxa"/>
            <w:vAlign w:val="center"/>
          </w:tcPr>
          <w:p w14:paraId="680CF928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54BF6EB6" w14:textId="77777777" w:rsidR="00D20515" w:rsidRPr="00076D9D" w:rsidRDefault="00D2051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відповідає професійна кваліфікація науково-педагогічних працівників вимогам щодо викладання дисциплін професійного спрямування?</w:t>
            </w:r>
          </w:p>
        </w:tc>
        <w:tc>
          <w:tcPr>
            <w:tcW w:w="1257" w:type="dxa"/>
          </w:tcPr>
          <w:p w14:paraId="4F072DA2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16E80CF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0515" w:rsidRPr="00076D9D" w14:paraId="64250934" w14:textId="77777777" w:rsidTr="004956CC">
        <w:tc>
          <w:tcPr>
            <w:tcW w:w="782" w:type="dxa"/>
            <w:vAlign w:val="center"/>
          </w:tcPr>
          <w:p w14:paraId="119A1176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5E9CA752" w14:textId="77777777" w:rsidR="00D20515" w:rsidRPr="00076D9D" w:rsidRDefault="00D2051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умови для професійного розвитку викладачів (підвищення кваліфікації, доступ до необхідних матеріально-технічних ресурсів, обладнання та сучасної професійної літератури, підвищення рівня володіння іноземними мовами)?</w:t>
            </w:r>
          </w:p>
        </w:tc>
        <w:tc>
          <w:tcPr>
            <w:tcW w:w="1257" w:type="dxa"/>
          </w:tcPr>
          <w:p w14:paraId="3ACBCB42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7416DFB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BDEF39E" w14:textId="77777777" w:rsidR="00D20515" w:rsidRPr="00076D9D" w:rsidRDefault="00D20515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589B8EA2" w14:textId="77777777" w:rsidTr="004956CC">
        <w:tc>
          <w:tcPr>
            <w:tcW w:w="1785" w:type="dxa"/>
          </w:tcPr>
          <w:p w14:paraId="3334EB89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103CB96B" w14:textId="77777777" w:rsidR="00D20515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4A1FEC3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55B73DDB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71CCCB2E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20515" w:rsidRPr="00076D9D" w14:paraId="2175AA26" w14:textId="77777777" w:rsidTr="004956CC">
        <w:tc>
          <w:tcPr>
            <w:tcW w:w="1785" w:type="dxa"/>
          </w:tcPr>
          <w:p w14:paraId="62BBBE7B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К5.1</w:t>
            </w:r>
          </w:p>
        </w:tc>
        <w:tc>
          <w:tcPr>
            <w:tcW w:w="2434" w:type="dxa"/>
          </w:tcPr>
          <w:p w14:paraId="57876886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00C1AF7B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A0D2A94" w14:textId="77777777" w:rsidR="006B459A" w:rsidRPr="00076D9D" w:rsidRDefault="006B459A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274CA4" w14:textId="1F85BF30" w:rsidR="00D20515" w:rsidRPr="00076D9D" w:rsidRDefault="00D20515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К5.2. </w:t>
      </w:r>
      <w:r w:rsidR="005D341D" w:rsidRPr="00076D9D">
        <w:rPr>
          <w:rFonts w:ascii="Times New Roman" w:hAnsi="Times New Roman"/>
          <w:sz w:val="28"/>
          <w:szCs w:val="28"/>
        </w:rPr>
        <w:t xml:space="preserve">Заклад освіти </w:t>
      </w:r>
      <w:r w:rsidR="00B0445D" w:rsidRPr="00076D9D">
        <w:rPr>
          <w:rFonts w:ascii="Times New Roman" w:hAnsi="Times New Roman"/>
          <w:sz w:val="28"/>
          <w:szCs w:val="28"/>
        </w:rPr>
        <w:t>заохочує</w:t>
      </w:r>
      <w:r w:rsidR="005D341D" w:rsidRPr="00076D9D">
        <w:rPr>
          <w:rFonts w:ascii="Times New Roman" w:hAnsi="Times New Roman"/>
          <w:sz w:val="28"/>
          <w:szCs w:val="28"/>
        </w:rPr>
        <w:t xml:space="preserve"> розвиток викладацької майстерності, забезпечує регулярне підвищення кваліфікації педагогічних (науково-педагогічних) працівників</w:t>
      </w:r>
      <w:r w:rsidRPr="00076D9D">
        <w:rPr>
          <w:rFonts w:ascii="Times New Roman" w:hAnsi="Times New Roman"/>
          <w:sz w:val="28"/>
          <w:szCs w:val="28"/>
        </w:rPr>
        <w:t>.</w:t>
      </w:r>
    </w:p>
    <w:p w14:paraId="690446DD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69"/>
        <w:gridCol w:w="6022"/>
        <w:gridCol w:w="1246"/>
        <w:gridCol w:w="1994"/>
      </w:tblGrid>
      <w:tr w:rsidR="00076D9D" w:rsidRPr="00076D9D" w14:paraId="67936D2F" w14:textId="77777777" w:rsidTr="004956CC">
        <w:tc>
          <w:tcPr>
            <w:tcW w:w="782" w:type="dxa"/>
          </w:tcPr>
          <w:p w14:paraId="4CB3FBB4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2FCC1736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43A33EE5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68B0AD95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5D001787" w14:textId="77777777" w:rsidR="00D20515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20515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463F1899" w14:textId="77777777" w:rsidTr="004956CC">
        <w:tc>
          <w:tcPr>
            <w:tcW w:w="782" w:type="dxa"/>
            <w:vAlign w:val="center"/>
          </w:tcPr>
          <w:p w14:paraId="1DD0876E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63E85B41" w14:textId="3296CC2F" w:rsidR="00D20515" w:rsidRPr="00076D9D" w:rsidRDefault="00B13C8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проходили педагогічні працівники, які забезпечують реалізацію освітньо-професійної програми, підвищення кваліфікації/стажування на профільних підприємствах?</w:t>
            </w:r>
          </w:p>
        </w:tc>
        <w:tc>
          <w:tcPr>
            <w:tcW w:w="1257" w:type="dxa"/>
          </w:tcPr>
          <w:p w14:paraId="6401B3B6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584AEC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44A102E" w14:textId="77777777" w:rsidTr="004956CC">
        <w:tc>
          <w:tcPr>
            <w:tcW w:w="782" w:type="dxa"/>
            <w:vAlign w:val="center"/>
          </w:tcPr>
          <w:p w14:paraId="7D9F8FC1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6D5AC7B6" w14:textId="77777777" w:rsidR="00D20515" w:rsidRPr="00076D9D" w:rsidRDefault="00D2051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розроблено в закладі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систему оцінювання ефективності роботи викладачів?</w:t>
            </w:r>
          </w:p>
        </w:tc>
        <w:tc>
          <w:tcPr>
            <w:tcW w:w="1257" w:type="dxa"/>
          </w:tcPr>
          <w:p w14:paraId="4EAC80D6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AD764FD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38C8C34" w14:textId="77777777" w:rsidTr="004956CC">
        <w:tc>
          <w:tcPr>
            <w:tcW w:w="782" w:type="dxa"/>
            <w:vAlign w:val="center"/>
          </w:tcPr>
          <w:p w14:paraId="685B9F7B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193" w:type="dxa"/>
          </w:tcPr>
          <w:p w14:paraId="1E022BAB" w14:textId="6585C794" w:rsidR="00D20515" w:rsidRPr="00076D9D" w:rsidRDefault="00D2051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існує в закладі система мотивації </w:t>
            </w:r>
            <w:r w:rsidR="00B0445D" w:rsidRPr="00076D9D">
              <w:rPr>
                <w:rFonts w:ascii="Times New Roman" w:hAnsi="Times New Roman"/>
                <w:sz w:val="28"/>
                <w:szCs w:val="28"/>
              </w:rPr>
              <w:t>педагогічних (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>науково-педагогічних</w:t>
            </w:r>
            <w:r w:rsidR="00B0445D" w:rsidRPr="00076D9D">
              <w:rPr>
                <w:rFonts w:ascii="Times New Roman" w:hAnsi="Times New Roman"/>
                <w:sz w:val="28"/>
                <w:szCs w:val="28"/>
              </w:rPr>
              <w:t>)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працівників?</w:t>
            </w:r>
          </w:p>
        </w:tc>
        <w:tc>
          <w:tcPr>
            <w:tcW w:w="1257" w:type="dxa"/>
          </w:tcPr>
          <w:p w14:paraId="54520DDF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AEAFA2D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0515" w:rsidRPr="00076D9D" w14:paraId="1CF10256" w14:textId="77777777" w:rsidTr="004956CC">
        <w:tc>
          <w:tcPr>
            <w:tcW w:w="782" w:type="dxa"/>
            <w:vAlign w:val="center"/>
          </w:tcPr>
          <w:p w14:paraId="51EB8A78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542C06CB" w14:textId="77777777" w:rsidR="00D20515" w:rsidRPr="00076D9D" w:rsidRDefault="00D2051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враховує система мотивації постійне підвищення рівня володіння іноземними мовами (у разі потреби, окрім російської мови)?</w:t>
            </w:r>
          </w:p>
        </w:tc>
        <w:tc>
          <w:tcPr>
            <w:tcW w:w="1257" w:type="dxa"/>
          </w:tcPr>
          <w:p w14:paraId="380D747C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73A919C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4F37009" w14:textId="77777777" w:rsidR="00D20515" w:rsidRPr="00076D9D" w:rsidRDefault="00D20515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40A80AB9" w14:textId="77777777" w:rsidTr="004956CC">
        <w:tc>
          <w:tcPr>
            <w:tcW w:w="1785" w:type="dxa"/>
          </w:tcPr>
          <w:p w14:paraId="6A1DFE75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1BB7ABA4" w14:textId="77777777" w:rsidR="00D20515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04083F3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7612E527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4DEE0E51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20515" w:rsidRPr="00076D9D" w14:paraId="002C7D27" w14:textId="77777777" w:rsidTr="004956CC">
        <w:tc>
          <w:tcPr>
            <w:tcW w:w="1785" w:type="dxa"/>
          </w:tcPr>
          <w:p w14:paraId="09B0381F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К5.2</w:t>
            </w:r>
          </w:p>
        </w:tc>
        <w:tc>
          <w:tcPr>
            <w:tcW w:w="2434" w:type="dxa"/>
          </w:tcPr>
          <w:p w14:paraId="4865B9BB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019304D1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5C9EFA0" w14:textId="77777777" w:rsidR="00D20515" w:rsidRPr="00076D9D" w:rsidRDefault="00D20515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FAA3C6" w14:textId="641F6F7D" w:rsidR="00D20515" w:rsidRPr="00076D9D" w:rsidRDefault="00D20515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К5.3. Атестація педагогічних працівників закладу освіти здійснюється відповідно до чинного законодавства.</w:t>
      </w:r>
    </w:p>
    <w:p w14:paraId="2504FB22" w14:textId="77777777" w:rsidR="00B34C91" w:rsidRPr="00076D9D" w:rsidRDefault="00B34C91" w:rsidP="00835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3"/>
        <w:gridCol w:w="6016"/>
        <w:gridCol w:w="1248"/>
        <w:gridCol w:w="1994"/>
      </w:tblGrid>
      <w:tr w:rsidR="00076D9D" w:rsidRPr="00076D9D" w14:paraId="64B6CACA" w14:textId="77777777" w:rsidTr="00C66318">
        <w:tc>
          <w:tcPr>
            <w:tcW w:w="773" w:type="dxa"/>
          </w:tcPr>
          <w:p w14:paraId="2069E4C8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016" w:type="dxa"/>
          </w:tcPr>
          <w:p w14:paraId="197A9E41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8" w:type="dxa"/>
          </w:tcPr>
          <w:p w14:paraId="1015F60A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358C899E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6B883DC6" w14:textId="77777777" w:rsidR="00D20515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20515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5DC103C3" w14:textId="77777777" w:rsidTr="00C66318">
        <w:tc>
          <w:tcPr>
            <w:tcW w:w="773" w:type="dxa"/>
            <w:vAlign w:val="center"/>
          </w:tcPr>
          <w:p w14:paraId="538E9CF2" w14:textId="77777777" w:rsidR="00C66318" w:rsidRPr="00076D9D" w:rsidRDefault="00C66318" w:rsidP="00C6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6" w:type="dxa"/>
          </w:tcPr>
          <w:p w14:paraId="2127C988" w14:textId="4755E1F4" w:rsidR="00C66318" w:rsidRPr="00076D9D" w:rsidRDefault="00C66318" w:rsidP="00C66318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відповідає організація роботи атестаційних комісій з атестації педагогічних працівників чинному у період проведення акредитаційної експертизи Положення про атестацію педагогічних працівників, затвердженого в установленому Міністерством освіти і науки?</w:t>
            </w:r>
          </w:p>
        </w:tc>
        <w:tc>
          <w:tcPr>
            <w:tcW w:w="1248" w:type="dxa"/>
          </w:tcPr>
          <w:p w14:paraId="0E6B232D" w14:textId="77777777" w:rsidR="00C66318" w:rsidRPr="00076D9D" w:rsidRDefault="00C66318" w:rsidP="00C66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3F3134BD" w14:textId="77777777" w:rsidR="00C66318" w:rsidRPr="00076D9D" w:rsidRDefault="00C66318" w:rsidP="00C66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44DCD6A" w14:textId="77777777" w:rsidTr="00C66318">
        <w:tc>
          <w:tcPr>
            <w:tcW w:w="773" w:type="dxa"/>
            <w:vAlign w:val="center"/>
          </w:tcPr>
          <w:p w14:paraId="50BA2628" w14:textId="77777777" w:rsidR="00C66318" w:rsidRPr="00076D9D" w:rsidRDefault="00C66318" w:rsidP="00C6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6" w:type="dxa"/>
          </w:tcPr>
          <w:p w14:paraId="1056AFF7" w14:textId="41845161" w:rsidR="00C66318" w:rsidRPr="00076D9D" w:rsidRDefault="00C66318" w:rsidP="00C66318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дотримано нормативно визначену періодичність атестації педагогічних працівників?</w:t>
            </w:r>
          </w:p>
        </w:tc>
        <w:tc>
          <w:tcPr>
            <w:tcW w:w="1248" w:type="dxa"/>
          </w:tcPr>
          <w:p w14:paraId="68A94BA1" w14:textId="77777777" w:rsidR="00C66318" w:rsidRPr="00076D9D" w:rsidRDefault="00C66318" w:rsidP="00C66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41C74278" w14:textId="77777777" w:rsidR="00C66318" w:rsidRPr="00076D9D" w:rsidRDefault="00C66318" w:rsidP="00C66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6318" w:rsidRPr="00076D9D" w14:paraId="5763744B" w14:textId="77777777" w:rsidTr="00C66318">
        <w:tc>
          <w:tcPr>
            <w:tcW w:w="773" w:type="dxa"/>
            <w:vAlign w:val="center"/>
          </w:tcPr>
          <w:p w14:paraId="07CE0A7E" w14:textId="77777777" w:rsidR="00C66318" w:rsidRPr="00076D9D" w:rsidRDefault="00C66318" w:rsidP="00C6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6" w:type="dxa"/>
          </w:tcPr>
          <w:p w14:paraId="067532FB" w14:textId="12461962" w:rsidR="00C66318" w:rsidRPr="00076D9D" w:rsidRDefault="00C66318" w:rsidP="00C66318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присвоюються кваліфікаційні категорії педагогічним працівникам з врахуванням вимог до відповідної кваліфікаційної категорії (рівень освіти, науковий ступінь, стаж роботи, у тому числі на виробництві)?</w:t>
            </w:r>
          </w:p>
        </w:tc>
        <w:tc>
          <w:tcPr>
            <w:tcW w:w="1248" w:type="dxa"/>
          </w:tcPr>
          <w:p w14:paraId="59318B4B" w14:textId="77777777" w:rsidR="00C66318" w:rsidRPr="00076D9D" w:rsidRDefault="00C66318" w:rsidP="00C66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5CB99A5B" w14:textId="77777777" w:rsidR="00C66318" w:rsidRPr="00076D9D" w:rsidRDefault="00C66318" w:rsidP="00C663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D7135EB" w14:textId="3AB192AA" w:rsidR="00D20515" w:rsidRPr="00076D9D" w:rsidRDefault="00D20515" w:rsidP="00835FFB">
      <w:pPr>
        <w:spacing w:after="0"/>
        <w:rPr>
          <w:sz w:val="28"/>
          <w:szCs w:val="28"/>
        </w:rPr>
      </w:pPr>
    </w:p>
    <w:p w14:paraId="49545CFF" w14:textId="77777777" w:rsidR="00995D3F" w:rsidRPr="00076D9D" w:rsidRDefault="00995D3F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19B9E2D0" w14:textId="77777777" w:rsidTr="004956CC">
        <w:tc>
          <w:tcPr>
            <w:tcW w:w="1785" w:type="dxa"/>
          </w:tcPr>
          <w:p w14:paraId="1B2E3597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56CAA4B1" w14:textId="77777777" w:rsidR="00D20515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71CF50A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6CF15932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01F7C7D5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20515" w:rsidRPr="00076D9D" w14:paraId="6E753F3C" w14:textId="77777777" w:rsidTr="004956CC">
        <w:tc>
          <w:tcPr>
            <w:tcW w:w="1785" w:type="dxa"/>
          </w:tcPr>
          <w:p w14:paraId="0B3F1465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К5.3</w:t>
            </w:r>
          </w:p>
        </w:tc>
        <w:tc>
          <w:tcPr>
            <w:tcW w:w="2434" w:type="dxa"/>
          </w:tcPr>
          <w:p w14:paraId="0DFE0E1B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666FEA1D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307E5CC" w14:textId="77777777" w:rsidR="00D20515" w:rsidRPr="00076D9D" w:rsidRDefault="00D20515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078679" w14:textId="77777777" w:rsidR="00D20515" w:rsidRPr="00076D9D" w:rsidRDefault="00D20515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К5.4. Заклад освіти залучає роботодавців, професіоналів-практиків, експертів галузі до організації та реалізації освітнього процесу.</w:t>
      </w:r>
    </w:p>
    <w:p w14:paraId="18BE8EC0" w14:textId="77777777" w:rsidR="005D341D" w:rsidRPr="00076D9D" w:rsidRDefault="005D341D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6EEB6072" w14:textId="77777777" w:rsidTr="004956CC">
        <w:tc>
          <w:tcPr>
            <w:tcW w:w="782" w:type="dxa"/>
          </w:tcPr>
          <w:p w14:paraId="61771778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30CC3305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24CE0F80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10355C52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6A237FD1" w14:textId="77777777" w:rsidR="00D20515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Джерело </w:t>
            </w:r>
            <w:r w:rsidR="00D20515" w:rsidRPr="00076D9D">
              <w:rPr>
                <w:rFonts w:ascii="Times New Roman" w:hAnsi="Times New Roman" w:cs="Times New Roman"/>
                <w:sz w:val="28"/>
                <w:szCs w:val="28"/>
              </w:rPr>
              <w:t>підтвердження</w:t>
            </w:r>
          </w:p>
        </w:tc>
      </w:tr>
      <w:tr w:rsidR="00076D9D" w:rsidRPr="00076D9D" w14:paraId="6D221EDB" w14:textId="77777777" w:rsidTr="004956CC">
        <w:tc>
          <w:tcPr>
            <w:tcW w:w="782" w:type="dxa"/>
            <w:vAlign w:val="center"/>
          </w:tcPr>
          <w:p w14:paraId="56DFE85A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66E1B71C" w14:textId="77777777" w:rsidR="00D20515" w:rsidRPr="00076D9D" w:rsidRDefault="00D20515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залучає заклад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роботодавців, фахівців-практиків, експертів галузі до організації та реалізації освітнього процесу за освітньо-професійною програмою?</w:t>
            </w:r>
          </w:p>
        </w:tc>
        <w:tc>
          <w:tcPr>
            <w:tcW w:w="1257" w:type="dxa"/>
          </w:tcPr>
          <w:p w14:paraId="7C3A9505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E73D793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DADE8C0" w14:textId="77777777" w:rsidTr="004956CC">
        <w:tc>
          <w:tcPr>
            <w:tcW w:w="782" w:type="dxa"/>
            <w:vAlign w:val="center"/>
          </w:tcPr>
          <w:p w14:paraId="5106AC85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081558FD" w14:textId="3FEED937" w:rsidR="00D20515" w:rsidRPr="00076D9D" w:rsidRDefault="00C66318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розроблено закладом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форми та заходи залучення роботодавців, фахівців-практиків, експертів галузі до організації та реалізації освітнього процесу за освітньо-професійною програмою?</w:t>
            </w:r>
          </w:p>
        </w:tc>
        <w:tc>
          <w:tcPr>
            <w:tcW w:w="1257" w:type="dxa"/>
          </w:tcPr>
          <w:p w14:paraId="3603A040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42795E2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0515" w:rsidRPr="00076D9D" w14:paraId="73B5ED60" w14:textId="77777777" w:rsidTr="004956CC">
        <w:tc>
          <w:tcPr>
            <w:tcW w:w="782" w:type="dxa"/>
            <w:vAlign w:val="center"/>
          </w:tcPr>
          <w:p w14:paraId="53C6EBEF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11561608" w14:textId="47504709" w:rsidR="00D20515" w:rsidRPr="00076D9D" w:rsidRDefault="00C66318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передбачено залучення роботодавців, фахівців-практиків, експертів галузі до викладання освітніх компонентів, які забезпечують формування фахових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?</w:t>
            </w:r>
          </w:p>
        </w:tc>
        <w:tc>
          <w:tcPr>
            <w:tcW w:w="1257" w:type="dxa"/>
          </w:tcPr>
          <w:p w14:paraId="2E97DB18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2BCE550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5606860" w14:textId="77777777" w:rsidR="00D20515" w:rsidRPr="00076D9D" w:rsidRDefault="00D20515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31BA9DFC" w14:textId="77777777" w:rsidTr="004956CC">
        <w:tc>
          <w:tcPr>
            <w:tcW w:w="1785" w:type="dxa"/>
          </w:tcPr>
          <w:p w14:paraId="7E90DEF2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16C5F356" w14:textId="77777777" w:rsidR="00D20515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314E2D0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134E24B9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37E39AE9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20515" w:rsidRPr="00076D9D" w14:paraId="0F3C1459" w14:textId="77777777" w:rsidTr="004956CC">
        <w:tc>
          <w:tcPr>
            <w:tcW w:w="1785" w:type="dxa"/>
          </w:tcPr>
          <w:p w14:paraId="5F4B8F02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К5.4</w:t>
            </w:r>
          </w:p>
        </w:tc>
        <w:tc>
          <w:tcPr>
            <w:tcW w:w="2434" w:type="dxa"/>
          </w:tcPr>
          <w:p w14:paraId="70BA1DFC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2F1D39B8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EE55F45" w14:textId="77777777" w:rsidR="00D20515" w:rsidRPr="00076D9D" w:rsidRDefault="00D20515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69"/>
        <w:gridCol w:w="2891"/>
        <w:gridCol w:w="17"/>
        <w:gridCol w:w="3329"/>
      </w:tblGrid>
      <w:tr w:rsidR="00076D9D" w:rsidRPr="00076D9D" w14:paraId="1D9B22AC" w14:textId="77777777" w:rsidTr="004956CC">
        <w:tc>
          <w:tcPr>
            <w:tcW w:w="3369" w:type="dxa"/>
          </w:tcPr>
          <w:p w14:paraId="108491BE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gridSpan w:val="2"/>
          </w:tcPr>
          <w:p w14:paraId="48D7D7ED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3329" w:type="dxa"/>
          </w:tcPr>
          <w:p w14:paraId="1B8377E4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Кількість балів</w:t>
            </w:r>
          </w:p>
        </w:tc>
      </w:tr>
      <w:tr w:rsidR="00076D9D" w:rsidRPr="00076D9D" w14:paraId="106B8281" w14:textId="77777777" w:rsidTr="004956CC">
        <w:tc>
          <w:tcPr>
            <w:tcW w:w="3369" w:type="dxa"/>
          </w:tcPr>
          <w:p w14:paraId="638DE6D7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55DDB573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К5.1</w:t>
            </w:r>
          </w:p>
        </w:tc>
        <w:tc>
          <w:tcPr>
            <w:tcW w:w="3346" w:type="dxa"/>
            <w:gridSpan w:val="2"/>
          </w:tcPr>
          <w:p w14:paraId="3586D378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D69B349" w14:textId="77777777" w:rsidTr="004956CC">
        <w:tc>
          <w:tcPr>
            <w:tcW w:w="3369" w:type="dxa"/>
          </w:tcPr>
          <w:p w14:paraId="077A5586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7B2FB42B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К5.2</w:t>
            </w:r>
          </w:p>
        </w:tc>
        <w:tc>
          <w:tcPr>
            <w:tcW w:w="3346" w:type="dxa"/>
            <w:gridSpan w:val="2"/>
          </w:tcPr>
          <w:p w14:paraId="701FC231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658A8B6D" w14:textId="77777777" w:rsidTr="004956CC">
        <w:tc>
          <w:tcPr>
            <w:tcW w:w="3369" w:type="dxa"/>
          </w:tcPr>
          <w:p w14:paraId="2B0FB723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4F1755C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К5.3</w:t>
            </w:r>
          </w:p>
        </w:tc>
        <w:tc>
          <w:tcPr>
            <w:tcW w:w="3346" w:type="dxa"/>
            <w:gridSpan w:val="2"/>
          </w:tcPr>
          <w:p w14:paraId="0E301461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E6952DF" w14:textId="77777777" w:rsidTr="004956CC">
        <w:tc>
          <w:tcPr>
            <w:tcW w:w="3369" w:type="dxa"/>
          </w:tcPr>
          <w:p w14:paraId="0F13CBA9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578DDED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К5.4</w:t>
            </w:r>
          </w:p>
        </w:tc>
        <w:tc>
          <w:tcPr>
            <w:tcW w:w="3346" w:type="dxa"/>
            <w:gridSpan w:val="2"/>
          </w:tcPr>
          <w:p w14:paraId="08E6842C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515" w:rsidRPr="00076D9D" w14:paraId="57100E04" w14:textId="77777777" w:rsidTr="004956CC">
        <w:tc>
          <w:tcPr>
            <w:tcW w:w="3369" w:type="dxa"/>
          </w:tcPr>
          <w:p w14:paraId="799CE20A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Загальна кількість балів</w:t>
            </w:r>
          </w:p>
          <w:p w14:paraId="1298A035" w14:textId="77777777" w:rsidR="00D20515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за критерієм</w:t>
            </w:r>
            <w:r w:rsidR="00D20515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2891" w:type="dxa"/>
          </w:tcPr>
          <w:p w14:paraId="0446CD6D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gridSpan w:val="2"/>
          </w:tcPr>
          <w:p w14:paraId="2B437C9B" w14:textId="77777777" w:rsidR="00D20515" w:rsidRPr="00076D9D" w:rsidRDefault="00D20515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768CA9" w14:textId="53ADA5D0" w:rsidR="00995D3F" w:rsidRPr="00076D9D" w:rsidRDefault="00995D3F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4B2397" w14:textId="77777777" w:rsidR="00612B8B" w:rsidRPr="00076D9D" w:rsidRDefault="00612B8B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03BF2C" w14:textId="4B231055" w:rsidR="00D20515" w:rsidRPr="00076D9D" w:rsidRDefault="00D20515" w:rsidP="00B34C91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076D9D">
        <w:rPr>
          <w:rFonts w:ascii="Times New Roman" w:hAnsi="Times New Roman"/>
          <w:b/>
          <w:sz w:val="28"/>
          <w:szCs w:val="28"/>
        </w:rPr>
        <w:t>Критерій 6. Освітнє середовище та матеріальні ресурси</w:t>
      </w:r>
    </w:p>
    <w:p w14:paraId="1B366393" w14:textId="77777777" w:rsidR="00B34C91" w:rsidRPr="00076D9D" w:rsidRDefault="00B34C91" w:rsidP="00835FFB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4BC9BB46" w14:textId="1096B7F3" w:rsidR="00D20515" w:rsidRPr="00076D9D" w:rsidRDefault="00D20515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К6.1. Фінансові та матеріально-технічні ресурси (бібліотека, навчальні кабінети, лабораторії інша інфраструктура) є достатніми для досягнення визначених освітньо-професійною програмою цілей та програмних результатів навчання.</w:t>
      </w:r>
    </w:p>
    <w:p w14:paraId="011BABF0" w14:textId="45A1032A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D033BA6" w14:textId="77777777" w:rsidR="00612B8B" w:rsidRPr="00076D9D" w:rsidRDefault="00612B8B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6"/>
        <w:gridCol w:w="1249"/>
        <w:gridCol w:w="1994"/>
      </w:tblGrid>
      <w:tr w:rsidR="00076D9D" w:rsidRPr="00076D9D" w14:paraId="526F4C2E" w14:textId="77777777" w:rsidTr="004956CC">
        <w:tc>
          <w:tcPr>
            <w:tcW w:w="782" w:type="dxa"/>
          </w:tcPr>
          <w:p w14:paraId="1522406D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з/п</w:t>
            </w:r>
          </w:p>
        </w:tc>
        <w:tc>
          <w:tcPr>
            <w:tcW w:w="6193" w:type="dxa"/>
          </w:tcPr>
          <w:p w14:paraId="5E0E60D3" w14:textId="77777777" w:rsidR="00D20515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68A56693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2C5D1322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09B3D140" w14:textId="77777777" w:rsidR="00D20515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20515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2ABB5D88" w14:textId="77777777" w:rsidTr="004956CC">
        <w:tc>
          <w:tcPr>
            <w:tcW w:w="782" w:type="dxa"/>
            <w:vAlign w:val="center"/>
          </w:tcPr>
          <w:p w14:paraId="12CA68F0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7A288C10" w14:textId="77777777" w:rsidR="00D20515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розроблено в закладі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способи формування фінансових ресурсів для реалізації освітньо-професійної програми? Чи є вони достатніми?</w:t>
            </w:r>
          </w:p>
        </w:tc>
        <w:tc>
          <w:tcPr>
            <w:tcW w:w="1257" w:type="dxa"/>
          </w:tcPr>
          <w:p w14:paraId="00922998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2524F5D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3DC3F2AF" w14:textId="77777777" w:rsidTr="004956CC">
        <w:tc>
          <w:tcPr>
            <w:tcW w:w="782" w:type="dxa"/>
            <w:vAlign w:val="center"/>
          </w:tcPr>
          <w:p w14:paraId="70FFF8F7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26FF0305" w14:textId="77777777" w:rsidR="00D20515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забезпечено реалізацію освітньо-професійної програми відповідним матеріально-технічним обладнанням?</w:t>
            </w:r>
          </w:p>
        </w:tc>
        <w:tc>
          <w:tcPr>
            <w:tcW w:w="1257" w:type="dxa"/>
          </w:tcPr>
          <w:p w14:paraId="2023AC9D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3A1B5B1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0515" w:rsidRPr="00076D9D" w14:paraId="67130956" w14:textId="77777777" w:rsidTr="004956CC">
        <w:tc>
          <w:tcPr>
            <w:tcW w:w="782" w:type="dxa"/>
            <w:vAlign w:val="center"/>
          </w:tcPr>
          <w:p w14:paraId="214203EF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7C9DB1ED" w14:textId="39457740" w:rsidR="00D20515" w:rsidRPr="00076D9D" w:rsidRDefault="0029647A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здійснюються заходи щодо оновлення матеріально-технічної бази? Чи беруть участь роботодавці в заходах щодо оновлення матеріально-технічної бази?</w:t>
            </w:r>
          </w:p>
        </w:tc>
        <w:tc>
          <w:tcPr>
            <w:tcW w:w="1257" w:type="dxa"/>
          </w:tcPr>
          <w:p w14:paraId="48BFC396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FBF404F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05A2525" w14:textId="77777777" w:rsidR="00D20515" w:rsidRPr="00076D9D" w:rsidRDefault="00D20515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7AB94EAC" w14:textId="77777777" w:rsidTr="004956CC">
        <w:tc>
          <w:tcPr>
            <w:tcW w:w="1785" w:type="dxa"/>
          </w:tcPr>
          <w:p w14:paraId="7D4FF4C6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7F6E4530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4614CFB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63D30D7A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32B8E86C" w14:textId="77777777" w:rsidR="00D20515" w:rsidRPr="00076D9D" w:rsidRDefault="00D20515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20515" w:rsidRPr="00076D9D" w14:paraId="5D900C2E" w14:textId="77777777" w:rsidTr="004956CC">
        <w:tc>
          <w:tcPr>
            <w:tcW w:w="1785" w:type="dxa"/>
          </w:tcPr>
          <w:p w14:paraId="320C1BB7" w14:textId="77777777" w:rsidR="00D20515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К6.1</w:t>
            </w:r>
          </w:p>
        </w:tc>
        <w:tc>
          <w:tcPr>
            <w:tcW w:w="2434" w:type="dxa"/>
          </w:tcPr>
          <w:p w14:paraId="158FFF71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50476239" w14:textId="77777777" w:rsidR="00D20515" w:rsidRPr="00076D9D" w:rsidRDefault="00D20515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A303AFE" w14:textId="77777777" w:rsidR="00D20515" w:rsidRPr="00076D9D" w:rsidRDefault="00D20515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540CE6" w14:textId="1D9FD4AE" w:rsidR="00D44EEC" w:rsidRPr="00076D9D" w:rsidRDefault="00D44EEC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К6.2. Заклад фахової </w:t>
      </w:r>
      <w:proofErr w:type="spellStart"/>
      <w:r w:rsidRPr="00076D9D">
        <w:rPr>
          <w:rFonts w:ascii="Times New Roman" w:hAnsi="Times New Roman"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освіти забезпечує безоплатний доступ викладачів і здобувачів освіти до відповідної інфраструктури та інформаційних ресурсів, потрібних для навчання, методичної діяльності.</w:t>
      </w:r>
    </w:p>
    <w:p w14:paraId="17AEDD6C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517D9C95" w14:textId="77777777" w:rsidTr="004956CC">
        <w:tc>
          <w:tcPr>
            <w:tcW w:w="782" w:type="dxa"/>
          </w:tcPr>
          <w:p w14:paraId="5E7F9950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60297005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30BB677A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207D903C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0C130A44" w14:textId="77777777" w:rsidR="00D44EE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44EE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6DCF1A9D" w14:textId="77777777" w:rsidTr="004956CC">
        <w:tc>
          <w:tcPr>
            <w:tcW w:w="782" w:type="dxa"/>
            <w:vAlign w:val="center"/>
          </w:tcPr>
          <w:p w14:paraId="5AECDDB7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4C028A4D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забезпечено реалізацію освітньо-професійної програми спеціалізованими навчальними лабораторіями, комп’ютерними та прикладними програмами, мультимедійним обладнанням тощо?</w:t>
            </w:r>
          </w:p>
        </w:tc>
        <w:tc>
          <w:tcPr>
            <w:tcW w:w="1257" w:type="dxa"/>
          </w:tcPr>
          <w:p w14:paraId="18807721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366E796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5C5F28A" w14:textId="77777777" w:rsidTr="004956CC">
        <w:tc>
          <w:tcPr>
            <w:tcW w:w="782" w:type="dxa"/>
            <w:vAlign w:val="center"/>
          </w:tcPr>
          <w:p w14:paraId="3D3CF0EC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65F3592F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містить соціальна інфраструктура закладу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спортивний зал або спортивний майданчик, їдальню, медичний пункт, гуртожиток?</w:t>
            </w:r>
          </w:p>
        </w:tc>
        <w:tc>
          <w:tcPr>
            <w:tcW w:w="1257" w:type="dxa"/>
          </w:tcPr>
          <w:p w14:paraId="43B15CE8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645FB4A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4F4768F" w14:textId="77777777" w:rsidTr="004956CC">
        <w:tc>
          <w:tcPr>
            <w:tcW w:w="782" w:type="dxa"/>
            <w:vAlign w:val="center"/>
          </w:tcPr>
          <w:p w14:paraId="55F67BDD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6BFA9E0E" w14:textId="584FC6D4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забезпечено здобувачам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доступ до мережі </w:t>
            </w:r>
            <w:r w:rsidR="0029647A" w:rsidRPr="00076D9D">
              <w:rPr>
                <w:rFonts w:ascii="Times New Roman" w:hAnsi="Times New Roman"/>
                <w:sz w:val="28"/>
                <w:szCs w:val="28"/>
              </w:rPr>
              <w:t>«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>Інтернет</w:t>
            </w:r>
            <w:r w:rsidR="0029647A" w:rsidRPr="00076D9D">
              <w:rPr>
                <w:rFonts w:ascii="Times New Roman" w:hAnsi="Times New Roman"/>
                <w:sz w:val="28"/>
                <w:szCs w:val="28"/>
              </w:rPr>
              <w:t>»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>, зокрема й бездротовий доступ?</w:t>
            </w:r>
          </w:p>
        </w:tc>
        <w:tc>
          <w:tcPr>
            <w:tcW w:w="1257" w:type="dxa"/>
          </w:tcPr>
          <w:p w14:paraId="088E77F3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C9C584D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4EEC" w:rsidRPr="00076D9D" w14:paraId="4849525E" w14:textId="77777777" w:rsidTr="004956CC">
        <w:tc>
          <w:tcPr>
            <w:tcW w:w="782" w:type="dxa"/>
            <w:vAlign w:val="center"/>
          </w:tcPr>
          <w:p w14:paraId="61753E10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69DADE3A" w14:textId="4D54FC5A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забезпечено викладачам і здобувачам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доступ до віртуального </w:t>
            </w:r>
            <w:r w:rsidR="008D0C5A" w:rsidRPr="00076D9D">
              <w:rPr>
                <w:rFonts w:ascii="Times New Roman" w:hAnsi="Times New Roman"/>
                <w:sz w:val="28"/>
                <w:szCs w:val="28"/>
              </w:rPr>
              <w:t>освітнього</w:t>
            </w:r>
            <w:r w:rsidRPr="00076D9D">
              <w:rPr>
                <w:rFonts w:ascii="Times New Roman" w:hAnsi="Times New Roman"/>
                <w:sz w:val="28"/>
                <w:szCs w:val="28"/>
              </w:rPr>
              <w:t xml:space="preserve"> середовища?</w:t>
            </w:r>
          </w:p>
        </w:tc>
        <w:tc>
          <w:tcPr>
            <w:tcW w:w="1257" w:type="dxa"/>
          </w:tcPr>
          <w:p w14:paraId="0C8C3EED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B56B421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FE9CE12" w14:textId="48918202" w:rsidR="00D44EEC" w:rsidRPr="00076D9D" w:rsidRDefault="00D44EEC" w:rsidP="00835FFB">
      <w:pPr>
        <w:spacing w:after="0"/>
        <w:rPr>
          <w:sz w:val="28"/>
          <w:szCs w:val="28"/>
        </w:rPr>
      </w:pPr>
    </w:p>
    <w:p w14:paraId="11356F2E" w14:textId="77777777" w:rsidR="001D2474" w:rsidRPr="00076D9D" w:rsidRDefault="001D2474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66EDEB58" w14:textId="77777777" w:rsidTr="004956CC">
        <w:tc>
          <w:tcPr>
            <w:tcW w:w="1785" w:type="dxa"/>
          </w:tcPr>
          <w:p w14:paraId="07934DED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39213838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4A767BE2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3E7B6824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1F56FB28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44EEC" w:rsidRPr="00076D9D" w14:paraId="4204E841" w14:textId="77777777" w:rsidTr="004956CC">
        <w:tc>
          <w:tcPr>
            <w:tcW w:w="1785" w:type="dxa"/>
          </w:tcPr>
          <w:p w14:paraId="506A898D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К6.2</w:t>
            </w:r>
          </w:p>
        </w:tc>
        <w:tc>
          <w:tcPr>
            <w:tcW w:w="2434" w:type="dxa"/>
          </w:tcPr>
          <w:p w14:paraId="222BC65C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04656CA0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14ECCF2" w14:textId="77777777" w:rsidR="00D44EEC" w:rsidRPr="00076D9D" w:rsidRDefault="00D44EE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1936C1" w14:textId="2A713EC8" w:rsidR="00D44EEC" w:rsidRPr="00076D9D" w:rsidRDefault="00D44EEC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К6.3. Освітнє середовище є безпечним для життя і здоров’я учасників освітнього процесу та дає можливість задовольнити їх</w:t>
      </w:r>
      <w:r w:rsidR="00CF667E" w:rsidRPr="00076D9D">
        <w:rPr>
          <w:rFonts w:ascii="Times New Roman" w:hAnsi="Times New Roman"/>
          <w:sz w:val="28"/>
          <w:szCs w:val="28"/>
        </w:rPr>
        <w:t>ні</w:t>
      </w:r>
      <w:r w:rsidRPr="00076D9D">
        <w:rPr>
          <w:rFonts w:ascii="Times New Roman" w:hAnsi="Times New Roman"/>
          <w:sz w:val="28"/>
          <w:szCs w:val="28"/>
        </w:rPr>
        <w:t xml:space="preserve"> потреби, інтереси.</w:t>
      </w:r>
    </w:p>
    <w:p w14:paraId="558245E0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6"/>
        <w:gridCol w:w="1249"/>
        <w:gridCol w:w="1994"/>
      </w:tblGrid>
      <w:tr w:rsidR="00076D9D" w:rsidRPr="00076D9D" w14:paraId="2FD03002" w14:textId="77777777" w:rsidTr="0029647A">
        <w:tc>
          <w:tcPr>
            <w:tcW w:w="772" w:type="dxa"/>
          </w:tcPr>
          <w:p w14:paraId="7D5677F4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016" w:type="dxa"/>
          </w:tcPr>
          <w:p w14:paraId="7944D6C7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49" w:type="dxa"/>
          </w:tcPr>
          <w:p w14:paraId="60F09C55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09AA5574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994" w:type="dxa"/>
          </w:tcPr>
          <w:p w14:paraId="669CFE2F" w14:textId="77777777" w:rsidR="00D44EE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44EE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50CD4D46" w14:textId="77777777" w:rsidTr="0029647A">
        <w:tc>
          <w:tcPr>
            <w:tcW w:w="772" w:type="dxa"/>
            <w:vAlign w:val="center"/>
          </w:tcPr>
          <w:p w14:paraId="60CE9BE2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6" w:type="dxa"/>
          </w:tcPr>
          <w:p w14:paraId="713F212A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відповідають задіяні в освітньому процесі приміщення будівельним, санітарним та пожежним нормам, вимогам для осіб з особливими потребами?</w:t>
            </w:r>
          </w:p>
        </w:tc>
        <w:tc>
          <w:tcPr>
            <w:tcW w:w="1249" w:type="dxa"/>
          </w:tcPr>
          <w:p w14:paraId="1DE82FF6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6F84B2D3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62329C0" w14:textId="77777777" w:rsidTr="0029647A">
        <w:tc>
          <w:tcPr>
            <w:tcW w:w="772" w:type="dxa"/>
            <w:vAlign w:val="center"/>
          </w:tcPr>
          <w:p w14:paraId="6F1A63BF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6" w:type="dxa"/>
          </w:tcPr>
          <w:p w14:paraId="6271971D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проводиться опитування серед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щодо їхніх потреб та інтересів?</w:t>
            </w:r>
          </w:p>
        </w:tc>
        <w:tc>
          <w:tcPr>
            <w:tcW w:w="1249" w:type="dxa"/>
          </w:tcPr>
          <w:p w14:paraId="3ABF0FC6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4ECCE968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2B283D3" w14:textId="77777777" w:rsidTr="0029647A">
        <w:tc>
          <w:tcPr>
            <w:tcW w:w="772" w:type="dxa"/>
            <w:vAlign w:val="center"/>
          </w:tcPr>
          <w:p w14:paraId="2E0584F7" w14:textId="77777777" w:rsidR="0029647A" w:rsidRPr="00076D9D" w:rsidRDefault="0029647A" w:rsidP="002964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6" w:type="dxa"/>
          </w:tcPr>
          <w:p w14:paraId="24CAC5E2" w14:textId="66C3988E" w:rsidR="0029647A" w:rsidRPr="00076D9D" w:rsidRDefault="0029647A" w:rsidP="0029647A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враховуються результати опитування при визначенні заходів для розвитку навчально-матеріальної бази та віртуального освітнього середовища?</w:t>
            </w:r>
          </w:p>
        </w:tc>
        <w:tc>
          <w:tcPr>
            <w:tcW w:w="1249" w:type="dxa"/>
          </w:tcPr>
          <w:p w14:paraId="121633E4" w14:textId="77777777" w:rsidR="0029647A" w:rsidRPr="00076D9D" w:rsidRDefault="0029647A" w:rsidP="002964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78D15B8F" w14:textId="77777777" w:rsidR="0029647A" w:rsidRPr="00076D9D" w:rsidRDefault="0029647A" w:rsidP="002964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4EEC" w:rsidRPr="00076D9D" w14:paraId="6391B8C8" w14:textId="77777777" w:rsidTr="0029647A">
        <w:tc>
          <w:tcPr>
            <w:tcW w:w="772" w:type="dxa"/>
            <w:vAlign w:val="center"/>
          </w:tcPr>
          <w:p w14:paraId="6577E754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6" w:type="dxa"/>
          </w:tcPr>
          <w:p w14:paraId="43F26BC4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гарантується безпека освітнього середовища для життя та здоров’я учасників освітнього процесу?</w:t>
            </w:r>
          </w:p>
        </w:tc>
        <w:tc>
          <w:tcPr>
            <w:tcW w:w="1249" w:type="dxa"/>
          </w:tcPr>
          <w:p w14:paraId="461D0768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14:paraId="62B20C60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86ABECC" w14:textId="77777777" w:rsidR="00D44EEC" w:rsidRPr="00076D9D" w:rsidRDefault="00D44EEC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09FDB266" w14:textId="77777777" w:rsidTr="004956CC">
        <w:tc>
          <w:tcPr>
            <w:tcW w:w="1785" w:type="dxa"/>
          </w:tcPr>
          <w:p w14:paraId="622698C2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7DBF45F4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2DEBAF08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45A69674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22E6C419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44EEC" w:rsidRPr="00076D9D" w14:paraId="6F11BEBE" w14:textId="77777777" w:rsidTr="004956CC">
        <w:tc>
          <w:tcPr>
            <w:tcW w:w="1785" w:type="dxa"/>
          </w:tcPr>
          <w:p w14:paraId="64B1B930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К6.3</w:t>
            </w:r>
          </w:p>
        </w:tc>
        <w:tc>
          <w:tcPr>
            <w:tcW w:w="2434" w:type="dxa"/>
          </w:tcPr>
          <w:p w14:paraId="111A40E1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3737B46E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6CF769D" w14:textId="77777777" w:rsidR="00D44EEC" w:rsidRPr="00076D9D" w:rsidRDefault="00D44EE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06149E" w14:textId="01BF81F3" w:rsidR="00D44EEC" w:rsidRPr="00076D9D" w:rsidRDefault="00D44EEC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К6.4. Заклад освіти забезпечує освітню, організаційну, інформаційну, консультативну та соціальну підтримку здобувачів освіти.</w:t>
      </w:r>
    </w:p>
    <w:p w14:paraId="2AE901B9" w14:textId="77777777" w:rsidR="00B34C91" w:rsidRPr="00076D9D" w:rsidRDefault="00B34C91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61C08F19" w14:textId="77777777" w:rsidTr="004956CC">
        <w:tc>
          <w:tcPr>
            <w:tcW w:w="782" w:type="dxa"/>
          </w:tcPr>
          <w:p w14:paraId="7451B1FC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7D260069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35EAC3B1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0A622769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728E8CE8" w14:textId="77777777" w:rsidR="00D44EE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44EE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4CC7CCE0" w14:textId="77777777" w:rsidTr="004956CC">
        <w:tc>
          <w:tcPr>
            <w:tcW w:w="782" w:type="dxa"/>
            <w:vAlign w:val="center"/>
          </w:tcPr>
          <w:p w14:paraId="333EA4CC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05450379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здобувачів освіти необхідною інформаційною і </w:t>
            </w:r>
            <w:r w:rsidRPr="00076D9D">
              <w:rPr>
                <w:rFonts w:ascii="Times New Roman" w:hAnsi="Times New Roman"/>
                <w:sz w:val="28"/>
                <w:szCs w:val="28"/>
              </w:rPr>
              <w:lastRenderedPageBreak/>
              <w:t>технічною підтримкою для успішної реалізації освітньо-професійної програми?</w:t>
            </w:r>
          </w:p>
        </w:tc>
        <w:tc>
          <w:tcPr>
            <w:tcW w:w="1257" w:type="dxa"/>
          </w:tcPr>
          <w:p w14:paraId="43A2F8DF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E325A87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7EDF4D2" w14:textId="77777777" w:rsidTr="004956CC">
        <w:tc>
          <w:tcPr>
            <w:tcW w:w="782" w:type="dxa"/>
            <w:vAlign w:val="center"/>
          </w:tcPr>
          <w:p w14:paraId="280B936E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5F23A592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укомплектовано бібліотеку підручниками, посібниками, фаховими періодичними виданнями для реалізації освітнього процесу за освітньо-професійною програмою?</w:t>
            </w:r>
          </w:p>
        </w:tc>
        <w:tc>
          <w:tcPr>
            <w:tcW w:w="1257" w:type="dxa"/>
          </w:tcPr>
          <w:p w14:paraId="7593BE3C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FF5E8BA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8FE76EE" w14:textId="77777777" w:rsidTr="004956CC">
        <w:tc>
          <w:tcPr>
            <w:tcW w:w="782" w:type="dxa"/>
            <w:vAlign w:val="center"/>
          </w:tcPr>
          <w:p w14:paraId="5ED6008B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52DFAFAF" w14:textId="566F90D1" w:rsidR="00D44EEC" w:rsidRPr="00076D9D" w:rsidRDefault="0029647A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розроблено процедури комунікації зі здобувачами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1257" w:type="dxa"/>
          </w:tcPr>
          <w:p w14:paraId="6A63A895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C475E6F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43E20E0" w14:textId="77777777" w:rsidTr="004956CC">
        <w:tc>
          <w:tcPr>
            <w:tcW w:w="782" w:type="dxa"/>
            <w:vAlign w:val="center"/>
          </w:tcPr>
          <w:p w14:paraId="4525618D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461C36F0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розроблено механізми освітньої, організаційної, інформаційної, консультативної та соціальної підтримки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освіти, зокрема й підтримка осіб з особливими потребами?</w:t>
            </w:r>
          </w:p>
        </w:tc>
        <w:tc>
          <w:tcPr>
            <w:tcW w:w="1257" w:type="dxa"/>
          </w:tcPr>
          <w:p w14:paraId="4374716D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5302D13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53BCF42" w14:textId="77777777" w:rsidTr="004956CC">
        <w:tc>
          <w:tcPr>
            <w:tcW w:w="782" w:type="dxa"/>
            <w:vAlign w:val="center"/>
          </w:tcPr>
          <w:p w14:paraId="5E7FE539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6B89B038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шляхи реалізації дистанційного навчання із залученням інноваційних технологій?</w:t>
            </w:r>
          </w:p>
        </w:tc>
        <w:tc>
          <w:tcPr>
            <w:tcW w:w="1257" w:type="dxa"/>
          </w:tcPr>
          <w:p w14:paraId="1C3A3F7E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1A29507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4EEC" w:rsidRPr="00076D9D" w14:paraId="55A75AB8" w14:textId="77777777" w:rsidTr="004956CC">
        <w:tc>
          <w:tcPr>
            <w:tcW w:w="782" w:type="dxa"/>
            <w:vAlign w:val="center"/>
          </w:tcPr>
          <w:p w14:paraId="728B0D23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3" w:type="dxa"/>
          </w:tcPr>
          <w:p w14:paraId="5B83EE2D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надається соціальна підтримка здобувачам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(у разі потреби)?</w:t>
            </w:r>
          </w:p>
        </w:tc>
        <w:tc>
          <w:tcPr>
            <w:tcW w:w="1257" w:type="dxa"/>
          </w:tcPr>
          <w:p w14:paraId="6F5514ED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E10CD79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05034CA" w14:textId="64499B94" w:rsidR="00D44EEC" w:rsidRPr="00076D9D" w:rsidRDefault="00D44EEC" w:rsidP="00835FFB">
      <w:pPr>
        <w:spacing w:after="0"/>
        <w:rPr>
          <w:sz w:val="28"/>
          <w:szCs w:val="28"/>
        </w:rPr>
      </w:pPr>
    </w:p>
    <w:p w14:paraId="76E27339" w14:textId="77777777" w:rsidR="001D2474" w:rsidRPr="00076D9D" w:rsidRDefault="001D2474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1668A4E7" w14:textId="77777777" w:rsidTr="004956CC">
        <w:tc>
          <w:tcPr>
            <w:tcW w:w="1785" w:type="dxa"/>
          </w:tcPr>
          <w:p w14:paraId="7005EB18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2E18DD06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0AE3F8D6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66CDF26C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05D9FA6C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44EEC" w:rsidRPr="00076D9D" w14:paraId="17B38E6E" w14:textId="77777777" w:rsidTr="004956CC">
        <w:tc>
          <w:tcPr>
            <w:tcW w:w="1785" w:type="dxa"/>
          </w:tcPr>
          <w:p w14:paraId="478AF714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К6.4</w:t>
            </w:r>
          </w:p>
        </w:tc>
        <w:tc>
          <w:tcPr>
            <w:tcW w:w="2434" w:type="dxa"/>
          </w:tcPr>
          <w:p w14:paraId="393586D8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5582D85F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E6BC43C" w14:textId="68FEE065" w:rsidR="00D44EEC" w:rsidRPr="00076D9D" w:rsidRDefault="00D44EE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931FDCE" w14:textId="77777777" w:rsidR="001D2474" w:rsidRPr="00076D9D" w:rsidRDefault="001D2474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542D6D" w14:textId="47F3E3C3" w:rsidR="00D44EEC" w:rsidRPr="00076D9D" w:rsidRDefault="00D44EEC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К6.5. Заклад освіти створює достатні умови щодо реалізації права на освіту для осіб з особливими освітніми потребами.</w:t>
      </w:r>
    </w:p>
    <w:p w14:paraId="4CD6BF59" w14:textId="77777777" w:rsidR="001D2474" w:rsidRPr="00076D9D" w:rsidRDefault="001D2474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6"/>
        <w:gridCol w:w="1249"/>
        <w:gridCol w:w="1994"/>
      </w:tblGrid>
      <w:tr w:rsidR="00076D9D" w:rsidRPr="00076D9D" w14:paraId="51BA20D3" w14:textId="77777777" w:rsidTr="004956CC">
        <w:tc>
          <w:tcPr>
            <w:tcW w:w="782" w:type="dxa"/>
          </w:tcPr>
          <w:p w14:paraId="235FA390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2712938C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0EB3193C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07DBCF31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16A84DB7" w14:textId="77777777" w:rsidR="00D44EE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44EE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6AFD40C7" w14:textId="77777777" w:rsidTr="004956CC">
        <w:tc>
          <w:tcPr>
            <w:tcW w:w="782" w:type="dxa"/>
            <w:vAlign w:val="center"/>
          </w:tcPr>
          <w:p w14:paraId="6C8A1318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080B74C3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реалізацію прав на освіту осіб з особливими освітніми потребами?</w:t>
            </w:r>
          </w:p>
        </w:tc>
        <w:tc>
          <w:tcPr>
            <w:tcW w:w="1257" w:type="dxa"/>
          </w:tcPr>
          <w:p w14:paraId="3A8B05D4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26B5735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4EEC" w:rsidRPr="00076D9D" w14:paraId="1E1F7045" w14:textId="77777777" w:rsidTr="004956CC">
        <w:tc>
          <w:tcPr>
            <w:tcW w:w="782" w:type="dxa"/>
            <w:vAlign w:val="center"/>
          </w:tcPr>
          <w:p w14:paraId="10AAF8CD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0A178740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доступність навчальних приміщень для осіб з особливими потребами?</w:t>
            </w:r>
          </w:p>
        </w:tc>
        <w:tc>
          <w:tcPr>
            <w:tcW w:w="1257" w:type="dxa"/>
          </w:tcPr>
          <w:p w14:paraId="43AC4D42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41CC0DB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722D152" w14:textId="65778C80" w:rsidR="00D44EEC" w:rsidRPr="00076D9D" w:rsidRDefault="00D44EEC" w:rsidP="00835FFB">
      <w:pPr>
        <w:spacing w:after="0"/>
        <w:rPr>
          <w:sz w:val="28"/>
          <w:szCs w:val="28"/>
        </w:rPr>
      </w:pPr>
    </w:p>
    <w:p w14:paraId="3655FC2B" w14:textId="77777777" w:rsidR="001D2474" w:rsidRPr="00076D9D" w:rsidRDefault="001D2474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1CA35EC7" w14:textId="77777777" w:rsidTr="004956CC">
        <w:tc>
          <w:tcPr>
            <w:tcW w:w="1785" w:type="dxa"/>
          </w:tcPr>
          <w:p w14:paraId="4DC510DA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1C2461C6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3AC7B5F5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1A9C475B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786A2F3E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44EEC" w:rsidRPr="00076D9D" w14:paraId="20C1C0EC" w14:textId="77777777" w:rsidTr="004956CC">
        <w:tc>
          <w:tcPr>
            <w:tcW w:w="1785" w:type="dxa"/>
          </w:tcPr>
          <w:p w14:paraId="4277B882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К6.5</w:t>
            </w:r>
          </w:p>
        </w:tc>
        <w:tc>
          <w:tcPr>
            <w:tcW w:w="2434" w:type="dxa"/>
          </w:tcPr>
          <w:p w14:paraId="05EE2042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1B582CF7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12D242" w14:textId="77777777" w:rsidR="00D44EEC" w:rsidRPr="00076D9D" w:rsidRDefault="00D44EE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69"/>
        <w:gridCol w:w="2891"/>
        <w:gridCol w:w="17"/>
        <w:gridCol w:w="3329"/>
      </w:tblGrid>
      <w:tr w:rsidR="00076D9D" w:rsidRPr="00076D9D" w14:paraId="74699CF2" w14:textId="77777777" w:rsidTr="004956CC">
        <w:tc>
          <w:tcPr>
            <w:tcW w:w="3369" w:type="dxa"/>
          </w:tcPr>
          <w:p w14:paraId="2119147B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gridSpan w:val="2"/>
          </w:tcPr>
          <w:p w14:paraId="5A3378BE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3329" w:type="dxa"/>
          </w:tcPr>
          <w:p w14:paraId="03ABE47F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Кількість балів</w:t>
            </w:r>
          </w:p>
        </w:tc>
      </w:tr>
      <w:tr w:rsidR="00076D9D" w:rsidRPr="00076D9D" w14:paraId="3940788E" w14:textId="77777777" w:rsidTr="004956CC">
        <w:tc>
          <w:tcPr>
            <w:tcW w:w="3369" w:type="dxa"/>
          </w:tcPr>
          <w:p w14:paraId="12B6F4B1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FD5D8AF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К6.1</w:t>
            </w:r>
          </w:p>
        </w:tc>
        <w:tc>
          <w:tcPr>
            <w:tcW w:w="3346" w:type="dxa"/>
            <w:gridSpan w:val="2"/>
          </w:tcPr>
          <w:p w14:paraId="19E675C3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16CA360D" w14:textId="77777777" w:rsidTr="004956CC">
        <w:tc>
          <w:tcPr>
            <w:tcW w:w="3369" w:type="dxa"/>
          </w:tcPr>
          <w:p w14:paraId="795DBAB2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BD03A13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К6.2</w:t>
            </w:r>
          </w:p>
        </w:tc>
        <w:tc>
          <w:tcPr>
            <w:tcW w:w="3346" w:type="dxa"/>
            <w:gridSpan w:val="2"/>
          </w:tcPr>
          <w:p w14:paraId="1E50A4AD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AC9C4F3" w14:textId="77777777" w:rsidTr="004956CC">
        <w:tc>
          <w:tcPr>
            <w:tcW w:w="3369" w:type="dxa"/>
          </w:tcPr>
          <w:p w14:paraId="668842D9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4796C88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К6.3</w:t>
            </w:r>
          </w:p>
        </w:tc>
        <w:tc>
          <w:tcPr>
            <w:tcW w:w="3346" w:type="dxa"/>
            <w:gridSpan w:val="2"/>
          </w:tcPr>
          <w:p w14:paraId="11454DE3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D8F59F9" w14:textId="77777777" w:rsidTr="004956CC">
        <w:tc>
          <w:tcPr>
            <w:tcW w:w="3369" w:type="dxa"/>
          </w:tcPr>
          <w:p w14:paraId="19955CB2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211D7E8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К6.4</w:t>
            </w:r>
          </w:p>
        </w:tc>
        <w:tc>
          <w:tcPr>
            <w:tcW w:w="3346" w:type="dxa"/>
            <w:gridSpan w:val="2"/>
          </w:tcPr>
          <w:p w14:paraId="51949E72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1FDB1003" w14:textId="77777777" w:rsidTr="004956CC">
        <w:tc>
          <w:tcPr>
            <w:tcW w:w="3369" w:type="dxa"/>
          </w:tcPr>
          <w:p w14:paraId="0F7B8824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1228906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К6.5</w:t>
            </w:r>
          </w:p>
        </w:tc>
        <w:tc>
          <w:tcPr>
            <w:tcW w:w="3346" w:type="dxa"/>
            <w:gridSpan w:val="2"/>
          </w:tcPr>
          <w:p w14:paraId="74EF6AA4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EEC" w:rsidRPr="00076D9D" w14:paraId="1B9D8E1B" w14:textId="77777777" w:rsidTr="004956CC">
        <w:tc>
          <w:tcPr>
            <w:tcW w:w="3369" w:type="dxa"/>
          </w:tcPr>
          <w:p w14:paraId="32021570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Загальна кількість балів</w:t>
            </w:r>
          </w:p>
          <w:p w14:paraId="14FD3511" w14:textId="77777777" w:rsidR="00D44EEC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за критерієм</w:t>
            </w:r>
            <w:r w:rsidR="00D44EEC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</w:tc>
        <w:tc>
          <w:tcPr>
            <w:tcW w:w="2891" w:type="dxa"/>
          </w:tcPr>
          <w:p w14:paraId="50E99CAD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gridSpan w:val="2"/>
          </w:tcPr>
          <w:p w14:paraId="2D2C67F9" w14:textId="77777777" w:rsidR="00D44EEC" w:rsidRPr="00076D9D" w:rsidRDefault="00D44EEC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6162B3" w14:textId="7CEB84B5" w:rsidR="00D44EEC" w:rsidRPr="00076D9D" w:rsidRDefault="00D44EE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DF1E888" w14:textId="77777777" w:rsidR="00790328" w:rsidRPr="00076D9D" w:rsidRDefault="00790328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142C0A" w14:textId="77777777" w:rsidR="00D44EEC" w:rsidRPr="00076D9D" w:rsidRDefault="00D44EEC" w:rsidP="00835F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6D9D">
        <w:rPr>
          <w:rFonts w:ascii="Times New Roman" w:hAnsi="Times New Roman"/>
          <w:b/>
          <w:sz w:val="28"/>
          <w:szCs w:val="28"/>
        </w:rPr>
        <w:t>Критерій 7. Внутрішнє забезпечення якості освітньо-професійної програми</w:t>
      </w:r>
    </w:p>
    <w:p w14:paraId="5DEA729E" w14:textId="77777777" w:rsidR="0041500A" w:rsidRPr="00076D9D" w:rsidRDefault="0041500A" w:rsidP="00835F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31E558" w14:textId="77777777" w:rsidR="00D44EEC" w:rsidRPr="00076D9D" w:rsidRDefault="00D44EEC" w:rsidP="00835F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7.1. Заклад освіти послідовно дотримується визначених ним процедур розроблення, затвердження, моніторингу та періодичного перегляду  освітньо-професійної програми.</w:t>
      </w:r>
    </w:p>
    <w:p w14:paraId="60384DD7" w14:textId="77777777" w:rsidR="00513224" w:rsidRPr="00076D9D" w:rsidRDefault="00513224" w:rsidP="00835F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8"/>
        <w:gridCol w:w="1247"/>
        <w:gridCol w:w="1994"/>
      </w:tblGrid>
      <w:tr w:rsidR="00076D9D" w:rsidRPr="00076D9D" w14:paraId="6486EDE5" w14:textId="77777777" w:rsidTr="004956CC">
        <w:tc>
          <w:tcPr>
            <w:tcW w:w="782" w:type="dxa"/>
          </w:tcPr>
          <w:p w14:paraId="6B0F0805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3AB39CA1" w14:textId="77777777" w:rsidR="00D44EEC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178CAD39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0ADE2A4B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080936C6" w14:textId="77777777" w:rsidR="00D44EEC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D44EEC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2A6CD4A7" w14:textId="77777777" w:rsidTr="004956CC">
        <w:tc>
          <w:tcPr>
            <w:tcW w:w="782" w:type="dxa"/>
            <w:vAlign w:val="center"/>
          </w:tcPr>
          <w:p w14:paraId="27614B3A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5A8FAC29" w14:textId="66989A06" w:rsidR="00D44EEC" w:rsidRPr="00076D9D" w:rsidRDefault="00B71C06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розроблено і затверджено в закладі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процедуру моніторингу освітньо-професійної програми для визначення необхідності змін і доповнень?</w:t>
            </w:r>
          </w:p>
        </w:tc>
        <w:tc>
          <w:tcPr>
            <w:tcW w:w="1257" w:type="dxa"/>
          </w:tcPr>
          <w:p w14:paraId="54CC94A8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76FE339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55C5FA38" w14:textId="77777777" w:rsidTr="004956CC">
        <w:tc>
          <w:tcPr>
            <w:tcW w:w="782" w:type="dxa"/>
            <w:vAlign w:val="center"/>
          </w:tcPr>
          <w:p w14:paraId="2C26E76E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6B893BDA" w14:textId="07D7BDC7" w:rsidR="00D44EEC" w:rsidRPr="00076D9D" w:rsidRDefault="00B71C06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проводиться моніторинг інформації щодо кар’єрного шляху випускників, які здобували фахову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передвищу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освіту за освітньо-професійною програмою (аналіз працевлаштування, відгуки роботодавців щодо якості  підготовки за освітньо-професійної програми)?</w:t>
            </w:r>
          </w:p>
        </w:tc>
        <w:tc>
          <w:tcPr>
            <w:tcW w:w="1257" w:type="dxa"/>
          </w:tcPr>
          <w:p w14:paraId="0ACA12AF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53B7A0D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05B3ED7" w14:textId="77777777" w:rsidTr="004956CC">
        <w:tc>
          <w:tcPr>
            <w:tcW w:w="782" w:type="dxa"/>
            <w:vAlign w:val="center"/>
          </w:tcPr>
          <w:p w14:paraId="271D2AB6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24FC3EF7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враховано в положенні про систему забезпечення якості закладу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 заходи щодо реагування на виявлені недоліки в освітньо-професійній програмі та/або освітній діяльності за освітньо-професійною програмою?</w:t>
            </w:r>
          </w:p>
        </w:tc>
        <w:tc>
          <w:tcPr>
            <w:tcW w:w="1257" w:type="dxa"/>
          </w:tcPr>
          <w:p w14:paraId="7C086211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8A72C4C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70CC742D" w14:textId="77777777" w:rsidTr="004956CC">
        <w:tc>
          <w:tcPr>
            <w:tcW w:w="782" w:type="dxa"/>
            <w:vAlign w:val="center"/>
          </w:tcPr>
          <w:p w14:paraId="7786B922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193" w:type="dxa"/>
          </w:tcPr>
          <w:p w14:paraId="06795773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розроблено і затверджено чіткі правила та процедури, за якими буде здійснюватися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самооцінювання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і вдосконалення освітньо-професійної програми?</w:t>
            </w:r>
          </w:p>
        </w:tc>
        <w:tc>
          <w:tcPr>
            <w:tcW w:w="1257" w:type="dxa"/>
          </w:tcPr>
          <w:p w14:paraId="781C8142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897C0CD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61B7C1C" w14:textId="77777777" w:rsidTr="004956CC">
        <w:tc>
          <w:tcPr>
            <w:tcW w:w="782" w:type="dxa"/>
            <w:vAlign w:val="center"/>
          </w:tcPr>
          <w:p w14:paraId="6E91DE5A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6D0C1436" w14:textId="77777777" w:rsidR="00D44EEC" w:rsidRPr="00076D9D" w:rsidRDefault="00D44EEC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 xml:space="preserve">Чи враховано під час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самооцінювання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освітньо-професійної програми опитування (анкетування) здобувачів фахової </w:t>
            </w:r>
            <w:proofErr w:type="spellStart"/>
            <w:r w:rsidRPr="00076D9D">
              <w:rPr>
                <w:rFonts w:ascii="Times New Roman" w:hAnsi="Times New Roman"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1257" w:type="dxa"/>
          </w:tcPr>
          <w:p w14:paraId="03703CA7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3D38ED7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4EEC" w:rsidRPr="00076D9D" w14:paraId="5B1C23A5" w14:textId="77777777" w:rsidTr="004956CC">
        <w:tc>
          <w:tcPr>
            <w:tcW w:w="782" w:type="dxa"/>
            <w:vAlign w:val="center"/>
          </w:tcPr>
          <w:p w14:paraId="47752C3E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3" w:type="dxa"/>
          </w:tcPr>
          <w:p w14:paraId="752F19D7" w14:textId="1CD8D213" w:rsidR="00D44EEC" w:rsidRPr="00076D9D" w:rsidRDefault="00B71C06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передбачено участь роботодавців у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самооцінюванні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освітньо-професійної програми?</w:t>
            </w:r>
          </w:p>
        </w:tc>
        <w:tc>
          <w:tcPr>
            <w:tcW w:w="1257" w:type="dxa"/>
          </w:tcPr>
          <w:p w14:paraId="2AFF4CB6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F2EA27C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1905E69" w14:textId="77777777" w:rsidR="00D44EEC" w:rsidRPr="00076D9D" w:rsidRDefault="00D44EEC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241DCE73" w14:textId="77777777" w:rsidTr="004956CC">
        <w:tc>
          <w:tcPr>
            <w:tcW w:w="1785" w:type="dxa"/>
          </w:tcPr>
          <w:p w14:paraId="7A82CA71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069D4B43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5B5D06B4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1AD71E87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49BAF38A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D44EEC" w:rsidRPr="00076D9D" w14:paraId="202A937A" w14:textId="77777777" w:rsidTr="004956CC">
        <w:tc>
          <w:tcPr>
            <w:tcW w:w="1785" w:type="dxa"/>
          </w:tcPr>
          <w:p w14:paraId="2685D909" w14:textId="77777777" w:rsidR="00D44EEC" w:rsidRPr="00076D9D" w:rsidRDefault="00D44EEC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К7.1</w:t>
            </w:r>
          </w:p>
        </w:tc>
        <w:tc>
          <w:tcPr>
            <w:tcW w:w="2434" w:type="dxa"/>
          </w:tcPr>
          <w:p w14:paraId="77E3FE24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00999D0C" w14:textId="77777777" w:rsidR="00D44EEC" w:rsidRPr="00076D9D" w:rsidRDefault="00D44EEC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C68790E" w14:textId="6E518C19" w:rsidR="00D44EEC" w:rsidRPr="00076D9D" w:rsidRDefault="00D44EEC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F8C2DF" w14:textId="1FDF8487" w:rsidR="00EB4A14" w:rsidRPr="00076D9D" w:rsidRDefault="00EB4A14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К7.2. Здобувачі освіти безпосередньо та через органи студентського самоврядування </w:t>
      </w:r>
      <w:r w:rsidR="00643E13" w:rsidRPr="00076D9D">
        <w:rPr>
          <w:rFonts w:ascii="Times New Roman" w:hAnsi="Times New Roman"/>
          <w:sz w:val="28"/>
          <w:szCs w:val="28"/>
        </w:rPr>
        <w:t xml:space="preserve">і профспілкові органи </w:t>
      </w:r>
      <w:r w:rsidRPr="00076D9D">
        <w:rPr>
          <w:rFonts w:ascii="Times New Roman" w:hAnsi="Times New Roman"/>
          <w:sz w:val="28"/>
          <w:szCs w:val="28"/>
        </w:rPr>
        <w:t>залучені до процесу періодичного перегляду освітньо-професійної програми та інших процедур забезпечення її якості як партнери.</w:t>
      </w:r>
    </w:p>
    <w:p w14:paraId="5CEBE703" w14:textId="77777777" w:rsidR="00B34C91" w:rsidRPr="00076D9D" w:rsidRDefault="00B34C91" w:rsidP="00835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5C6E7DB2" w14:textId="77777777" w:rsidTr="004956CC">
        <w:tc>
          <w:tcPr>
            <w:tcW w:w="782" w:type="dxa"/>
          </w:tcPr>
          <w:p w14:paraId="5858D0B8" w14:textId="77777777" w:rsidR="00EB4A1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624C140F" w14:textId="77777777" w:rsidR="00EB4A1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1BAA6EE6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746D3329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1C50A249" w14:textId="77777777" w:rsidR="00EB4A14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EB4A14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54E6D274" w14:textId="77777777" w:rsidTr="004956CC">
        <w:tc>
          <w:tcPr>
            <w:tcW w:w="782" w:type="dxa"/>
            <w:vAlign w:val="center"/>
          </w:tcPr>
          <w:p w14:paraId="15D8F1D4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3EC21587" w14:textId="4E77AE51" w:rsidR="00EB4A14" w:rsidRPr="00076D9D" w:rsidRDefault="00B71C06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збираються пропозиції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при розробці та перегляді освітньо-професійної програми?</w:t>
            </w:r>
          </w:p>
        </w:tc>
        <w:tc>
          <w:tcPr>
            <w:tcW w:w="1257" w:type="dxa"/>
          </w:tcPr>
          <w:p w14:paraId="36C0A8C5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8176768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328A167" w14:textId="77777777" w:rsidTr="004956CC">
        <w:tc>
          <w:tcPr>
            <w:tcW w:w="782" w:type="dxa"/>
            <w:vAlign w:val="center"/>
          </w:tcPr>
          <w:p w14:paraId="36248588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322380A2" w14:textId="3506FFC4" w:rsidR="00EB4A14" w:rsidRPr="00076D9D" w:rsidRDefault="00B71C06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беруть участь здобувачі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в  процедурах  внутрішнього забезпечення якості освітньо-професійної програми?  </w:t>
            </w:r>
          </w:p>
        </w:tc>
        <w:tc>
          <w:tcPr>
            <w:tcW w:w="1257" w:type="dxa"/>
          </w:tcPr>
          <w:p w14:paraId="170A929B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BA7104A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762FD76" w14:textId="77777777" w:rsidTr="004956CC">
        <w:tc>
          <w:tcPr>
            <w:tcW w:w="782" w:type="dxa"/>
            <w:vAlign w:val="center"/>
          </w:tcPr>
          <w:p w14:paraId="68C4C0EF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5F2A8CD4" w14:textId="2E1B3E63" w:rsidR="00EB4A14" w:rsidRPr="00076D9D" w:rsidRDefault="00923AEE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регламентовано процедуру опитувань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внутрішніми нормативними документами закладу освіти?</w:t>
            </w:r>
          </w:p>
        </w:tc>
        <w:tc>
          <w:tcPr>
            <w:tcW w:w="1257" w:type="dxa"/>
          </w:tcPr>
          <w:p w14:paraId="7E699274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33246C7E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6AB0E00D" w14:textId="77777777" w:rsidTr="004956CC">
        <w:tc>
          <w:tcPr>
            <w:tcW w:w="782" w:type="dxa"/>
            <w:vAlign w:val="center"/>
          </w:tcPr>
          <w:p w14:paraId="4BA2499F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2BEF239E" w14:textId="57CFA13F" w:rsidR="00EB4A14" w:rsidRPr="00076D9D" w:rsidRDefault="00923AEE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розроблено методику опитування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1257" w:type="dxa"/>
          </w:tcPr>
          <w:p w14:paraId="1036297C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8E23FA9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721FFB7" w14:textId="77777777" w:rsidTr="004956CC">
        <w:tc>
          <w:tcPr>
            <w:tcW w:w="782" w:type="dxa"/>
            <w:vAlign w:val="center"/>
          </w:tcPr>
          <w:p w14:paraId="1E9052A1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21BEA04A" w14:textId="4D805499" w:rsidR="00EB4A14" w:rsidRPr="00076D9D" w:rsidRDefault="00923AEE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відповідають фактичні  способи організації процесу опитувань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lastRenderedPageBreak/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визначеним закладом освіти  процедурам та методикам?</w:t>
            </w:r>
          </w:p>
        </w:tc>
        <w:tc>
          <w:tcPr>
            <w:tcW w:w="1257" w:type="dxa"/>
          </w:tcPr>
          <w:p w14:paraId="2917FA65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7EDC16C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B4A14" w:rsidRPr="00076D9D" w14:paraId="4353587F" w14:textId="77777777" w:rsidTr="004956CC">
        <w:tc>
          <w:tcPr>
            <w:tcW w:w="782" w:type="dxa"/>
            <w:vAlign w:val="center"/>
          </w:tcPr>
          <w:p w14:paraId="0E5BBACB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3" w:type="dxa"/>
          </w:tcPr>
          <w:p w14:paraId="7019B0C5" w14:textId="7D0BCBD9" w:rsidR="00EB4A14" w:rsidRPr="00076D9D" w:rsidRDefault="00923AEE" w:rsidP="00835FFB">
            <w:pPr>
              <w:spacing w:line="256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враховуються результати опитувань здобувачів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у процесі перегляду освітньо-професійної програми з метою підвищення її якості?</w:t>
            </w:r>
          </w:p>
        </w:tc>
        <w:tc>
          <w:tcPr>
            <w:tcW w:w="1257" w:type="dxa"/>
          </w:tcPr>
          <w:p w14:paraId="249F6A28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2B84C49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F76E104" w14:textId="77777777" w:rsidR="00EB4A14" w:rsidRPr="00076D9D" w:rsidRDefault="00EB4A14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480CE00D" w14:textId="77777777" w:rsidTr="004956CC">
        <w:tc>
          <w:tcPr>
            <w:tcW w:w="1785" w:type="dxa"/>
          </w:tcPr>
          <w:p w14:paraId="3EA35156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1A7425E3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74DE408A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0D5EEE7D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0DEFEABC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EB4A14" w:rsidRPr="00076D9D" w14:paraId="34FBF1DC" w14:textId="77777777" w:rsidTr="004956CC">
        <w:tc>
          <w:tcPr>
            <w:tcW w:w="1785" w:type="dxa"/>
          </w:tcPr>
          <w:p w14:paraId="30FC1D94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К7.2</w:t>
            </w:r>
          </w:p>
        </w:tc>
        <w:tc>
          <w:tcPr>
            <w:tcW w:w="2434" w:type="dxa"/>
          </w:tcPr>
          <w:p w14:paraId="53077BD9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61271FCD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07A5E76" w14:textId="066B0E2F" w:rsidR="00EB4A14" w:rsidRPr="00076D9D" w:rsidRDefault="00EB4A14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D2A5A6" w14:textId="77777777" w:rsidR="00995D3F" w:rsidRPr="00076D9D" w:rsidRDefault="00995D3F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86B108" w14:textId="610A523A" w:rsidR="00513224" w:rsidRPr="00076D9D" w:rsidRDefault="00513224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 xml:space="preserve">К7.3. </w:t>
      </w:r>
      <w:r w:rsidR="002C6209" w:rsidRPr="00076D9D">
        <w:rPr>
          <w:rFonts w:ascii="Times New Roman" w:hAnsi="Times New Roman"/>
          <w:sz w:val="28"/>
          <w:szCs w:val="28"/>
        </w:rPr>
        <w:t>Внутрішня система забезпечення якості освіти забезпечує вчасний перегляд освітньо-професійн</w:t>
      </w:r>
      <w:r w:rsidR="00021021" w:rsidRPr="00076D9D">
        <w:rPr>
          <w:rFonts w:ascii="Times New Roman" w:hAnsi="Times New Roman"/>
          <w:sz w:val="28"/>
          <w:szCs w:val="28"/>
        </w:rPr>
        <w:t>ої</w:t>
      </w:r>
      <w:r w:rsidR="002C6209" w:rsidRPr="00076D9D">
        <w:rPr>
          <w:rFonts w:ascii="Times New Roman" w:hAnsi="Times New Roman"/>
          <w:sz w:val="28"/>
          <w:szCs w:val="28"/>
        </w:rPr>
        <w:t xml:space="preserve"> програм</w:t>
      </w:r>
      <w:r w:rsidR="00021021" w:rsidRPr="00076D9D">
        <w:rPr>
          <w:rFonts w:ascii="Times New Roman" w:hAnsi="Times New Roman"/>
          <w:sz w:val="28"/>
          <w:szCs w:val="28"/>
        </w:rPr>
        <w:t>и</w:t>
      </w:r>
      <w:r w:rsidR="002C6209" w:rsidRPr="00076D9D">
        <w:rPr>
          <w:rFonts w:ascii="Times New Roman" w:hAnsi="Times New Roman"/>
          <w:sz w:val="28"/>
          <w:szCs w:val="28"/>
        </w:rPr>
        <w:t>, реагування на виявлені недоліки в освітній діяльності з реалізації  освітньо-професійної програми, у тому числі із залученням роботодавців безпосередньо та/або через їхні об’єднання.</w:t>
      </w:r>
    </w:p>
    <w:p w14:paraId="74F11D84" w14:textId="77777777" w:rsidR="001D2474" w:rsidRPr="00076D9D" w:rsidRDefault="001D2474" w:rsidP="00835F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3"/>
        <w:gridCol w:w="6016"/>
        <w:gridCol w:w="1248"/>
        <w:gridCol w:w="1994"/>
      </w:tblGrid>
      <w:tr w:rsidR="00076D9D" w:rsidRPr="00076D9D" w14:paraId="57796CB5" w14:textId="77777777" w:rsidTr="00767C67">
        <w:tc>
          <w:tcPr>
            <w:tcW w:w="782" w:type="dxa"/>
          </w:tcPr>
          <w:p w14:paraId="1742436B" w14:textId="77777777" w:rsidR="0051322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64212C99" w14:textId="77777777" w:rsidR="0051322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67B8C36B" w14:textId="77777777" w:rsidR="00513224" w:rsidRPr="00076D9D" w:rsidRDefault="0051322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362DD7E8" w14:textId="77777777" w:rsidR="00513224" w:rsidRPr="00076D9D" w:rsidRDefault="0051322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17C0B8AC" w14:textId="77777777" w:rsidR="00513224" w:rsidRPr="00076D9D" w:rsidRDefault="0051322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 підтвердження</w:t>
            </w:r>
          </w:p>
        </w:tc>
      </w:tr>
      <w:tr w:rsidR="00076D9D" w:rsidRPr="00076D9D" w14:paraId="12ACCB5A" w14:textId="77777777" w:rsidTr="00767C67">
        <w:tc>
          <w:tcPr>
            <w:tcW w:w="782" w:type="dxa"/>
            <w:vAlign w:val="center"/>
          </w:tcPr>
          <w:p w14:paraId="684C4DDE" w14:textId="77777777" w:rsidR="00513224" w:rsidRPr="00076D9D" w:rsidRDefault="0051322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52542FFD" w14:textId="77777777" w:rsidR="00513224" w:rsidRPr="00076D9D" w:rsidRDefault="00513224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систему виявлення та усунення конкретних недоліків освітньо-професійної програми?</w:t>
            </w:r>
          </w:p>
        </w:tc>
        <w:tc>
          <w:tcPr>
            <w:tcW w:w="1257" w:type="dxa"/>
          </w:tcPr>
          <w:p w14:paraId="02C1DDCC" w14:textId="77777777" w:rsidR="00513224" w:rsidRPr="00076D9D" w:rsidRDefault="0051322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2668943" w14:textId="77777777" w:rsidR="00513224" w:rsidRPr="00076D9D" w:rsidRDefault="0051322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07BFD037" w14:textId="77777777" w:rsidTr="00767C67">
        <w:tc>
          <w:tcPr>
            <w:tcW w:w="782" w:type="dxa"/>
            <w:vAlign w:val="center"/>
          </w:tcPr>
          <w:p w14:paraId="0A01F76B" w14:textId="77777777" w:rsidR="00513224" w:rsidRPr="00076D9D" w:rsidRDefault="0051322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087D6E6F" w14:textId="77777777" w:rsidR="00513224" w:rsidRPr="00076D9D" w:rsidRDefault="00513224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конкретні способи реагування на певні недоліки освітньо-професійної програми?</w:t>
            </w:r>
          </w:p>
        </w:tc>
        <w:tc>
          <w:tcPr>
            <w:tcW w:w="1257" w:type="dxa"/>
          </w:tcPr>
          <w:p w14:paraId="4F025265" w14:textId="77777777" w:rsidR="00513224" w:rsidRPr="00076D9D" w:rsidRDefault="0051322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71FBDC4" w14:textId="77777777" w:rsidR="00513224" w:rsidRPr="00076D9D" w:rsidRDefault="0051322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136DD933" w14:textId="77777777" w:rsidTr="00767C67">
        <w:tc>
          <w:tcPr>
            <w:tcW w:w="782" w:type="dxa"/>
            <w:vAlign w:val="center"/>
          </w:tcPr>
          <w:p w14:paraId="64A37072" w14:textId="77777777" w:rsidR="002C6209" w:rsidRPr="00076D9D" w:rsidRDefault="002C620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6D1DB488" w14:textId="4BE89072" w:rsidR="002C6209" w:rsidRPr="00076D9D" w:rsidRDefault="00923AEE" w:rsidP="00835F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залучено роботодавців як партнерів до моніторингу та інших процедур забезпечення якості освітньо-професійної програми?</w:t>
            </w:r>
          </w:p>
        </w:tc>
        <w:tc>
          <w:tcPr>
            <w:tcW w:w="1257" w:type="dxa"/>
          </w:tcPr>
          <w:p w14:paraId="27A3AD8F" w14:textId="77777777" w:rsidR="002C6209" w:rsidRPr="00076D9D" w:rsidRDefault="002C620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D460D02" w14:textId="77777777" w:rsidR="002C6209" w:rsidRPr="00076D9D" w:rsidRDefault="002C620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5DC3332" w14:textId="77777777" w:rsidTr="00767C67">
        <w:tc>
          <w:tcPr>
            <w:tcW w:w="782" w:type="dxa"/>
            <w:vAlign w:val="center"/>
          </w:tcPr>
          <w:p w14:paraId="78323A56" w14:textId="77777777" w:rsidR="002C6209" w:rsidRPr="00076D9D" w:rsidRDefault="002C620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3" w:type="dxa"/>
          </w:tcPr>
          <w:p w14:paraId="39F4FA04" w14:textId="77777777" w:rsidR="002C6209" w:rsidRPr="00076D9D" w:rsidRDefault="002C6209" w:rsidP="00835F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застосовуються різні методи збору і врахування пропозицій від роботодавців для підвищення якості освітньо-професійної програми?</w:t>
            </w:r>
          </w:p>
        </w:tc>
        <w:tc>
          <w:tcPr>
            <w:tcW w:w="1257" w:type="dxa"/>
          </w:tcPr>
          <w:p w14:paraId="06284033" w14:textId="77777777" w:rsidR="002C6209" w:rsidRPr="00076D9D" w:rsidRDefault="002C620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5133A8B6" w14:textId="77777777" w:rsidR="002C6209" w:rsidRPr="00076D9D" w:rsidRDefault="002C620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6209" w:rsidRPr="00076D9D" w14:paraId="00FBD288" w14:textId="77777777" w:rsidTr="00767C67">
        <w:tc>
          <w:tcPr>
            <w:tcW w:w="782" w:type="dxa"/>
            <w:vAlign w:val="center"/>
          </w:tcPr>
          <w:p w14:paraId="2BA4E047" w14:textId="77777777" w:rsidR="002C6209" w:rsidRPr="00076D9D" w:rsidRDefault="002C6209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3" w:type="dxa"/>
          </w:tcPr>
          <w:p w14:paraId="6F3CD8D6" w14:textId="77777777" w:rsidR="002C6209" w:rsidRPr="00076D9D" w:rsidRDefault="002C6209" w:rsidP="00835F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проводиться моніторинг проблем в реалізації освітньо-професійної програми?</w:t>
            </w:r>
          </w:p>
        </w:tc>
        <w:tc>
          <w:tcPr>
            <w:tcW w:w="1257" w:type="dxa"/>
          </w:tcPr>
          <w:p w14:paraId="0C5769CE" w14:textId="77777777" w:rsidR="002C6209" w:rsidRPr="00076D9D" w:rsidRDefault="002C620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082B238" w14:textId="77777777" w:rsidR="002C6209" w:rsidRPr="00076D9D" w:rsidRDefault="002C6209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A391F25" w14:textId="77777777" w:rsidR="001D2474" w:rsidRPr="00076D9D" w:rsidRDefault="001D2474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06A1B33E" w14:textId="77777777" w:rsidTr="004956CC">
        <w:tc>
          <w:tcPr>
            <w:tcW w:w="1785" w:type="dxa"/>
          </w:tcPr>
          <w:p w14:paraId="3E9C0260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0213FD63" w14:textId="77777777" w:rsidR="00EB4A14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EB4A14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EB4A14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3EC70A4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30AA2DD4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0BACFE3A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EB4A14" w:rsidRPr="00076D9D" w14:paraId="4E5075CC" w14:textId="77777777" w:rsidTr="004956CC">
        <w:tc>
          <w:tcPr>
            <w:tcW w:w="1785" w:type="dxa"/>
          </w:tcPr>
          <w:p w14:paraId="0465FF89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К7.3</w:t>
            </w:r>
          </w:p>
        </w:tc>
        <w:tc>
          <w:tcPr>
            <w:tcW w:w="2434" w:type="dxa"/>
          </w:tcPr>
          <w:p w14:paraId="5808CC1D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648B47DA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FC3F9C2" w14:textId="77777777" w:rsidR="00EB4A14" w:rsidRPr="00076D9D" w:rsidRDefault="00EB4A14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5181D6" w14:textId="25425C5E" w:rsidR="00EB4A14" w:rsidRPr="00076D9D" w:rsidRDefault="00EB4A14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lastRenderedPageBreak/>
        <w:t>К7.4. Наявна практика збору, аналізу та врахування інформації щодо кар’єрного шляху випускників.</w:t>
      </w:r>
    </w:p>
    <w:p w14:paraId="7DDE3A6B" w14:textId="77777777" w:rsidR="00B34C91" w:rsidRPr="00076D9D" w:rsidRDefault="00B34C91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8"/>
        <w:gridCol w:w="1247"/>
        <w:gridCol w:w="1994"/>
      </w:tblGrid>
      <w:tr w:rsidR="00076D9D" w:rsidRPr="00076D9D" w14:paraId="0359E49E" w14:textId="77777777" w:rsidTr="004956CC">
        <w:tc>
          <w:tcPr>
            <w:tcW w:w="782" w:type="dxa"/>
          </w:tcPr>
          <w:p w14:paraId="4A6426E4" w14:textId="77777777" w:rsidR="00EB4A1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7F34CC12" w14:textId="77777777" w:rsidR="00EB4A14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2785C72D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5236CDE8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1B861ED7" w14:textId="77777777" w:rsidR="00EB4A14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EB4A14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0B2E89ED" w14:textId="77777777" w:rsidTr="004956CC">
        <w:tc>
          <w:tcPr>
            <w:tcW w:w="782" w:type="dxa"/>
            <w:vAlign w:val="center"/>
          </w:tcPr>
          <w:p w14:paraId="2AA431F4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781D2C16" w14:textId="77777777" w:rsidR="00EB4A14" w:rsidRPr="00076D9D" w:rsidRDefault="00EB4A14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процедуру збирання інформації щодо кар’єрного шляху випускників освітньо-професійної програми?</w:t>
            </w:r>
          </w:p>
        </w:tc>
        <w:tc>
          <w:tcPr>
            <w:tcW w:w="1257" w:type="dxa"/>
          </w:tcPr>
          <w:p w14:paraId="12314F04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8B10C39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4D015FC4" w14:textId="77777777" w:rsidTr="004956CC">
        <w:tc>
          <w:tcPr>
            <w:tcW w:w="782" w:type="dxa"/>
            <w:vAlign w:val="center"/>
          </w:tcPr>
          <w:p w14:paraId="136E0AD0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7FA18C80" w14:textId="364A34C9" w:rsidR="00EB4A14" w:rsidRPr="00076D9D" w:rsidRDefault="00923AEE" w:rsidP="00835F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розроблено процедуру врахування пропозицій випускників освітньо-професійної програми під час перегляду освітньо-професійної програми?</w:t>
            </w:r>
          </w:p>
        </w:tc>
        <w:tc>
          <w:tcPr>
            <w:tcW w:w="1257" w:type="dxa"/>
          </w:tcPr>
          <w:p w14:paraId="7397FA84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28728913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B4A14" w:rsidRPr="00076D9D" w14:paraId="5CF7B5EA" w14:textId="77777777" w:rsidTr="004956CC">
        <w:tc>
          <w:tcPr>
            <w:tcW w:w="782" w:type="dxa"/>
            <w:vAlign w:val="center"/>
          </w:tcPr>
          <w:p w14:paraId="48C3AF14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3" w:type="dxa"/>
          </w:tcPr>
          <w:p w14:paraId="16207A0B" w14:textId="04F94423" w:rsidR="00EB4A14" w:rsidRPr="00076D9D" w:rsidRDefault="00923AEE" w:rsidP="00835F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Чи здійснюється вивчення попиту на окремі спеціальності на ринку праці та сприяння</w:t>
            </w:r>
            <w:bookmarkStart w:id="1" w:name="w1_4"/>
            <w:r w:rsidR="001D2474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anchor="w1_5" w:history="1">
              <w:r w:rsidRPr="00076D9D">
                <w:rPr>
                  <w:rStyle w:val="ae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працевлаш</w:t>
              </w:r>
            </w:hyperlink>
            <w:bookmarkEnd w:id="1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туванню випускників, у тому числі шляхом </w:t>
            </w:r>
            <w:bookmarkStart w:id="2" w:name="n407"/>
            <w:bookmarkEnd w:id="2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взаємодії з роботодавцями, їх організаціями та об’єднаннями, іншими соціальними партнерами, професійними об’єднаннями?</w:t>
            </w:r>
          </w:p>
        </w:tc>
        <w:tc>
          <w:tcPr>
            <w:tcW w:w="1257" w:type="dxa"/>
          </w:tcPr>
          <w:p w14:paraId="76F6C16C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73674CBC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D58C17D" w14:textId="77777777" w:rsidR="00995D3F" w:rsidRPr="00076D9D" w:rsidRDefault="00995D3F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75085B21" w14:textId="77777777" w:rsidTr="004956CC">
        <w:tc>
          <w:tcPr>
            <w:tcW w:w="1785" w:type="dxa"/>
          </w:tcPr>
          <w:p w14:paraId="06B3C45D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3980DDB5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під критерію </w:t>
            </w:r>
          </w:p>
          <w:p w14:paraId="1FC62BE4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108E9A14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49B9B959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EB4A14" w:rsidRPr="00076D9D" w14:paraId="7032E02C" w14:textId="77777777" w:rsidTr="004956CC">
        <w:tc>
          <w:tcPr>
            <w:tcW w:w="1785" w:type="dxa"/>
          </w:tcPr>
          <w:p w14:paraId="5C9CEBFC" w14:textId="77777777" w:rsidR="00EB4A14" w:rsidRPr="00076D9D" w:rsidRDefault="00EB4A1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К7.4</w:t>
            </w:r>
          </w:p>
        </w:tc>
        <w:tc>
          <w:tcPr>
            <w:tcW w:w="2434" w:type="dxa"/>
          </w:tcPr>
          <w:p w14:paraId="0B160B13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67B39A49" w14:textId="77777777" w:rsidR="00EB4A14" w:rsidRPr="00076D9D" w:rsidRDefault="00EB4A14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60AF0B9" w14:textId="599B19AD" w:rsidR="00995D3F" w:rsidRPr="00076D9D" w:rsidRDefault="00995D3F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25EFB2E" w14:textId="77777777" w:rsidR="00790328" w:rsidRPr="00076D9D" w:rsidRDefault="00790328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A48A64" w14:textId="77777777" w:rsidR="00B32BA3" w:rsidRPr="00076D9D" w:rsidRDefault="00B32BA3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/>
          <w:sz w:val="28"/>
          <w:szCs w:val="28"/>
        </w:rPr>
        <w:t>К7.</w:t>
      </w:r>
      <w:r w:rsidR="00513224" w:rsidRPr="00076D9D">
        <w:rPr>
          <w:rFonts w:ascii="Times New Roman" w:hAnsi="Times New Roman"/>
          <w:sz w:val="28"/>
          <w:szCs w:val="28"/>
        </w:rPr>
        <w:t>5</w:t>
      </w:r>
      <w:r w:rsidRPr="00076D9D">
        <w:rPr>
          <w:rFonts w:ascii="Times New Roman" w:hAnsi="Times New Roman"/>
          <w:sz w:val="28"/>
          <w:szCs w:val="28"/>
        </w:rPr>
        <w:t xml:space="preserve">. Результати зовнішнього забезпечення якості фахової </w:t>
      </w:r>
      <w:proofErr w:type="spellStart"/>
      <w:r w:rsidRPr="00076D9D">
        <w:rPr>
          <w:rFonts w:ascii="Times New Roman" w:hAnsi="Times New Roman"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/>
          <w:sz w:val="28"/>
          <w:szCs w:val="28"/>
        </w:rPr>
        <w:t xml:space="preserve"> освіти (зокрема зауваження та пропозиції, сформульовані під час попередніх акредитацій) беруться до уваги під час перегляду  освітньо-професійної програми.</w:t>
      </w:r>
    </w:p>
    <w:p w14:paraId="7AF96BA9" w14:textId="77777777" w:rsidR="00995D3F" w:rsidRPr="00076D9D" w:rsidRDefault="00995D3F" w:rsidP="0083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72"/>
        <w:gridCol w:w="6017"/>
        <w:gridCol w:w="1248"/>
        <w:gridCol w:w="1994"/>
      </w:tblGrid>
      <w:tr w:rsidR="00076D9D" w:rsidRPr="00076D9D" w14:paraId="21CDBE6F" w14:textId="77777777" w:rsidTr="004956CC">
        <w:tc>
          <w:tcPr>
            <w:tcW w:w="782" w:type="dxa"/>
          </w:tcPr>
          <w:p w14:paraId="7E673D58" w14:textId="77777777" w:rsidR="00B32BA3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193" w:type="dxa"/>
          </w:tcPr>
          <w:p w14:paraId="59A94743" w14:textId="77777777" w:rsidR="00B32BA3" w:rsidRPr="00076D9D" w:rsidRDefault="00CF667E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1257" w:type="dxa"/>
          </w:tcPr>
          <w:p w14:paraId="4E1FBD91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  <w:p w14:paraId="32B8308E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(+/-)</w:t>
            </w:r>
          </w:p>
        </w:tc>
        <w:tc>
          <w:tcPr>
            <w:tcW w:w="1799" w:type="dxa"/>
          </w:tcPr>
          <w:p w14:paraId="5F2B78FF" w14:textId="77777777" w:rsidR="00B32BA3" w:rsidRPr="00076D9D" w:rsidRDefault="00DE2F8B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B32BA3"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підтвердження</w:t>
            </w:r>
          </w:p>
        </w:tc>
      </w:tr>
      <w:tr w:rsidR="00076D9D" w:rsidRPr="00076D9D" w14:paraId="66FDF8D0" w14:textId="77777777" w:rsidTr="004956CC">
        <w:tc>
          <w:tcPr>
            <w:tcW w:w="782" w:type="dxa"/>
            <w:vAlign w:val="center"/>
          </w:tcPr>
          <w:p w14:paraId="6D0F5C19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3" w:type="dxa"/>
          </w:tcPr>
          <w:p w14:paraId="014D18A2" w14:textId="10FDCA8C" w:rsidR="00B32BA3" w:rsidRPr="00076D9D" w:rsidRDefault="00923AEE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враховуються результати проходження процедури зовнішнього забезпечення якості фахової </w:t>
            </w:r>
            <w:proofErr w:type="spellStart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під час реалізації освітньо-професійної програми?</w:t>
            </w:r>
          </w:p>
        </w:tc>
        <w:tc>
          <w:tcPr>
            <w:tcW w:w="1257" w:type="dxa"/>
          </w:tcPr>
          <w:p w14:paraId="05B6A18C" w14:textId="77777777" w:rsidR="00B32BA3" w:rsidRPr="00076D9D" w:rsidRDefault="00B32BA3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4A602F28" w14:textId="77777777" w:rsidR="00B32BA3" w:rsidRPr="00076D9D" w:rsidRDefault="00B32BA3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D9D" w:rsidRPr="00076D9D" w14:paraId="2A1A68DC" w14:textId="77777777" w:rsidTr="004956CC">
        <w:tc>
          <w:tcPr>
            <w:tcW w:w="782" w:type="dxa"/>
            <w:vAlign w:val="center"/>
          </w:tcPr>
          <w:p w14:paraId="383F3800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3" w:type="dxa"/>
          </w:tcPr>
          <w:p w14:paraId="6C543C2D" w14:textId="77777777" w:rsidR="00B32BA3" w:rsidRPr="00076D9D" w:rsidRDefault="00B32BA3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способи врахування зауважень та пропозицій, сформульованих під час попередніх акредитацій?</w:t>
            </w:r>
          </w:p>
        </w:tc>
        <w:tc>
          <w:tcPr>
            <w:tcW w:w="1257" w:type="dxa"/>
          </w:tcPr>
          <w:p w14:paraId="769584ED" w14:textId="77777777" w:rsidR="00B32BA3" w:rsidRPr="00076D9D" w:rsidRDefault="00B32BA3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61197E98" w14:textId="77777777" w:rsidR="00B32BA3" w:rsidRPr="00076D9D" w:rsidRDefault="00B32BA3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2BA3" w:rsidRPr="00076D9D" w14:paraId="6044A7A5" w14:textId="77777777" w:rsidTr="004956CC">
        <w:tc>
          <w:tcPr>
            <w:tcW w:w="782" w:type="dxa"/>
            <w:vAlign w:val="center"/>
          </w:tcPr>
          <w:p w14:paraId="52357904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193" w:type="dxa"/>
          </w:tcPr>
          <w:p w14:paraId="68707806" w14:textId="77777777" w:rsidR="00B32BA3" w:rsidRPr="00076D9D" w:rsidRDefault="00B32BA3" w:rsidP="00835FF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D9D">
              <w:rPr>
                <w:rFonts w:ascii="Times New Roman" w:hAnsi="Times New Roman"/>
                <w:sz w:val="28"/>
                <w:szCs w:val="28"/>
              </w:rPr>
              <w:t>Чи розроблено способи врахування зауважень та пропозицій, сформульованих під час інституційного аудиту?</w:t>
            </w:r>
          </w:p>
        </w:tc>
        <w:tc>
          <w:tcPr>
            <w:tcW w:w="1257" w:type="dxa"/>
          </w:tcPr>
          <w:p w14:paraId="3DB97BC3" w14:textId="77777777" w:rsidR="00B32BA3" w:rsidRPr="00076D9D" w:rsidRDefault="00B32BA3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0FCDABCE" w14:textId="77777777" w:rsidR="00B32BA3" w:rsidRPr="00076D9D" w:rsidRDefault="00B32BA3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51CC5BA" w14:textId="77777777" w:rsidR="00995D3F" w:rsidRPr="00076D9D" w:rsidRDefault="00995D3F" w:rsidP="00835FFB">
      <w:pPr>
        <w:spacing w:after="0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785"/>
        <w:gridCol w:w="2434"/>
        <w:gridCol w:w="5812"/>
      </w:tblGrid>
      <w:tr w:rsidR="00076D9D" w:rsidRPr="00076D9D" w14:paraId="1AB09618" w14:textId="77777777" w:rsidTr="004956CC">
        <w:tc>
          <w:tcPr>
            <w:tcW w:w="1785" w:type="dxa"/>
          </w:tcPr>
          <w:p w14:paraId="6BE078CA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2434" w:type="dxa"/>
          </w:tcPr>
          <w:p w14:paraId="1D86C802" w14:textId="77777777" w:rsidR="00B32BA3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Загальна оцінка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під</w:t>
            </w:r>
            <w:r w:rsidR="00B32BA3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критерію</w:t>
            </w:r>
            <w:proofErr w:type="spellEnd"/>
            <w:r w:rsidR="00B32BA3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6B3BA7C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(від «1» до «3»)</w:t>
            </w:r>
          </w:p>
        </w:tc>
        <w:tc>
          <w:tcPr>
            <w:tcW w:w="5812" w:type="dxa"/>
          </w:tcPr>
          <w:p w14:paraId="48060502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Зауваження </w:t>
            </w:r>
          </w:p>
          <w:p w14:paraId="29FAEF07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(якщо </w:t>
            </w:r>
            <w:proofErr w:type="spellStart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підкритерій</w:t>
            </w:r>
            <w:proofErr w:type="spellEnd"/>
            <w:r w:rsidRPr="00076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оцінений на «2» чи «1»)</w:t>
            </w:r>
          </w:p>
        </w:tc>
      </w:tr>
      <w:tr w:rsidR="00B32BA3" w:rsidRPr="00076D9D" w14:paraId="6085D6E8" w14:textId="77777777" w:rsidTr="004956CC">
        <w:tc>
          <w:tcPr>
            <w:tcW w:w="1785" w:type="dxa"/>
          </w:tcPr>
          <w:p w14:paraId="037AD331" w14:textId="77777777" w:rsidR="00B32BA3" w:rsidRPr="00076D9D" w:rsidRDefault="00513224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К7.5</w:t>
            </w:r>
          </w:p>
        </w:tc>
        <w:tc>
          <w:tcPr>
            <w:tcW w:w="2434" w:type="dxa"/>
          </w:tcPr>
          <w:p w14:paraId="1A04A252" w14:textId="77777777" w:rsidR="00B32BA3" w:rsidRPr="00076D9D" w:rsidRDefault="00B32BA3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3ED3DB03" w14:textId="77777777" w:rsidR="00B32BA3" w:rsidRPr="00076D9D" w:rsidRDefault="00B32BA3" w:rsidP="00835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99273CD" w14:textId="77777777" w:rsidR="00B32BA3" w:rsidRPr="00076D9D" w:rsidRDefault="00B32BA3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69"/>
        <w:gridCol w:w="2891"/>
        <w:gridCol w:w="17"/>
        <w:gridCol w:w="3329"/>
      </w:tblGrid>
      <w:tr w:rsidR="00076D9D" w:rsidRPr="00076D9D" w14:paraId="7DCBD59B" w14:textId="77777777" w:rsidTr="004956CC">
        <w:tc>
          <w:tcPr>
            <w:tcW w:w="3369" w:type="dxa"/>
          </w:tcPr>
          <w:p w14:paraId="52713A11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gridSpan w:val="2"/>
          </w:tcPr>
          <w:p w14:paraId="5CCD79A9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Шифр </w:t>
            </w: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підкритерію</w:t>
            </w:r>
            <w:proofErr w:type="spellEnd"/>
          </w:p>
        </w:tc>
        <w:tc>
          <w:tcPr>
            <w:tcW w:w="3329" w:type="dxa"/>
          </w:tcPr>
          <w:p w14:paraId="51C14047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Кількість балів</w:t>
            </w:r>
          </w:p>
        </w:tc>
      </w:tr>
      <w:tr w:rsidR="00076D9D" w:rsidRPr="00076D9D" w14:paraId="27D057D1" w14:textId="77777777" w:rsidTr="004956CC">
        <w:tc>
          <w:tcPr>
            <w:tcW w:w="3369" w:type="dxa"/>
          </w:tcPr>
          <w:p w14:paraId="0FCE9824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3AF683C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К7.1</w:t>
            </w:r>
          </w:p>
        </w:tc>
        <w:tc>
          <w:tcPr>
            <w:tcW w:w="3346" w:type="dxa"/>
            <w:gridSpan w:val="2"/>
          </w:tcPr>
          <w:p w14:paraId="7B3E8063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6C14C720" w14:textId="77777777" w:rsidTr="004956CC">
        <w:tc>
          <w:tcPr>
            <w:tcW w:w="3369" w:type="dxa"/>
          </w:tcPr>
          <w:p w14:paraId="7EC5BE85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032AED1B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К7.2</w:t>
            </w:r>
          </w:p>
        </w:tc>
        <w:tc>
          <w:tcPr>
            <w:tcW w:w="3346" w:type="dxa"/>
            <w:gridSpan w:val="2"/>
          </w:tcPr>
          <w:p w14:paraId="20D6D0CB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24AB810" w14:textId="77777777" w:rsidTr="004956CC">
        <w:tc>
          <w:tcPr>
            <w:tcW w:w="3369" w:type="dxa"/>
          </w:tcPr>
          <w:p w14:paraId="7427FD20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3D26A10C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К7.3</w:t>
            </w:r>
          </w:p>
        </w:tc>
        <w:tc>
          <w:tcPr>
            <w:tcW w:w="3346" w:type="dxa"/>
            <w:gridSpan w:val="2"/>
          </w:tcPr>
          <w:p w14:paraId="0DFD1CE8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54AB0B14" w14:textId="77777777" w:rsidTr="004956CC">
        <w:tc>
          <w:tcPr>
            <w:tcW w:w="3369" w:type="dxa"/>
          </w:tcPr>
          <w:p w14:paraId="4784181A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319D7291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К7.4</w:t>
            </w:r>
          </w:p>
        </w:tc>
        <w:tc>
          <w:tcPr>
            <w:tcW w:w="3346" w:type="dxa"/>
            <w:gridSpan w:val="2"/>
          </w:tcPr>
          <w:p w14:paraId="0040E558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4C01FA8" w14:textId="77777777" w:rsidTr="004956CC">
        <w:tc>
          <w:tcPr>
            <w:tcW w:w="3369" w:type="dxa"/>
          </w:tcPr>
          <w:p w14:paraId="40D4DB41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40EC1E6F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К7.5</w:t>
            </w:r>
          </w:p>
        </w:tc>
        <w:tc>
          <w:tcPr>
            <w:tcW w:w="3346" w:type="dxa"/>
            <w:gridSpan w:val="2"/>
          </w:tcPr>
          <w:p w14:paraId="3D586FA7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BA3" w:rsidRPr="00076D9D" w14:paraId="7B9FDA25" w14:textId="77777777" w:rsidTr="004956CC">
        <w:tc>
          <w:tcPr>
            <w:tcW w:w="3369" w:type="dxa"/>
          </w:tcPr>
          <w:p w14:paraId="598B162B" w14:textId="77777777" w:rsidR="00B32BA3" w:rsidRPr="00076D9D" w:rsidRDefault="00B32BA3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Загальна кількість балів</w:t>
            </w:r>
          </w:p>
          <w:p w14:paraId="47DE5AEB" w14:textId="77777777" w:rsidR="00B32BA3" w:rsidRPr="00076D9D" w:rsidRDefault="0041500A" w:rsidP="00835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за критерієм</w:t>
            </w:r>
            <w:r w:rsidR="00B32BA3"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</w:t>
            </w:r>
          </w:p>
        </w:tc>
        <w:tc>
          <w:tcPr>
            <w:tcW w:w="2891" w:type="dxa"/>
          </w:tcPr>
          <w:p w14:paraId="3852C768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gridSpan w:val="2"/>
          </w:tcPr>
          <w:p w14:paraId="5AB8B90C" w14:textId="77777777" w:rsidR="00B32BA3" w:rsidRPr="00076D9D" w:rsidRDefault="00B32BA3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80C703" w14:textId="77777777" w:rsidR="00503CD8" w:rsidRPr="00076D9D" w:rsidRDefault="00503CD8" w:rsidP="00835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69"/>
        <w:gridCol w:w="2835"/>
        <w:gridCol w:w="1530"/>
        <w:gridCol w:w="1872"/>
      </w:tblGrid>
      <w:tr w:rsidR="00076D9D" w:rsidRPr="00076D9D" w14:paraId="2F6B6E46" w14:textId="77777777" w:rsidTr="00503CD8">
        <w:tc>
          <w:tcPr>
            <w:tcW w:w="3369" w:type="dxa"/>
          </w:tcPr>
          <w:p w14:paraId="6D5F8472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468F8C3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 можлива кількість балів за критерієм</w:t>
            </w:r>
          </w:p>
        </w:tc>
        <w:tc>
          <w:tcPr>
            <w:tcW w:w="3402" w:type="dxa"/>
            <w:gridSpan w:val="2"/>
          </w:tcPr>
          <w:p w14:paraId="4A1C0151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балів за критерієм</w:t>
            </w:r>
          </w:p>
        </w:tc>
      </w:tr>
      <w:tr w:rsidR="00076D9D" w:rsidRPr="00076D9D" w14:paraId="3C8AFBBD" w14:textId="77777777" w:rsidTr="00503CD8">
        <w:tc>
          <w:tcPr>
            <w:tcW w:w="3369" w:type="dxa"/>
          </w:tcPr>
          <w:p w14:paraId="477231D8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Критерій 1</w:t>
            </w:r>
          </w:p>
        </w:tc>
        <w:tc>
          <w:tcPr>
            <w:tcW w:w="2835" w:type="dxa"/>
          </w:tcPr>
          <w:p w14:paraId="02EF1113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02" w:type="dxa"/>
            <w:gridSpan w:val="2"/>
          </w:tcPr>
          <w:p w14:paraId="286EC512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FC3C39C" w14:textId="77777777" w:rsidTr="00503CD8">
        <w:tc>
          <w:tcPr>
            <w:tcW w:w="3369" w:type="dxa"/>
          </w:tcPr>
          <w:p w14:paraId="3AE854FB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Критерій 2</w:t>
            </w:r>
          </w:p>
        </w:tc>
        <w:tc>
          <w:tcPr>
            <w:tcW w:w="2835" w:type="dxa"/>
          </w:tcPr>
          <w:p w14:paraId="7E10FA6B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gridSpan w:val="2"/>
          </w:tcPr>
          <w:p w14:paraId="6C63E7E2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3176699D" w14:textId="77777777" w:rsidTr="00503CD8">
        <w:tc>
          <w:tcPr>
            <w:tcW w:w="3369" w:type="dxa"/>
          </w:tcPr>
          <w:p w14:paraId="243410EA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Критерій 3</w:t>
            </w:r>
          </w:p>
        </w:tc>
        <w:tc>
          <w:tcPr>
            <w:tcW w:w="2835" w:type="dxa"/>
          </w:tcPr>
          <w:p w14:paraId="7C79A14B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gridSpan w:val="2"/>
          </w:tcPr>
          <w:p w14:paraId="612DB49A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E407A49" w14:textId="77777777" w:rsidTr="00503CD8">
        <w:tc>
          <w:tcPr>
            <w:tcW w:w="3369" w:type="dxa"/>
          </w:tcPr>
          <w:p w14:paraId="26BE7491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Критерій 4</w:t>
            </w:r>
          </w:p>
        </w:tc>
        <w:tc>
          <w:tcPr>
            <w:tcW w:w="2835" w:type="dxa"/>
          </w:tcPr>
          <w:p w14:paraId="738AB1EB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  <w:gridSpan w:val="2"/>
          </w:tcPr>
          <w:p w14:paraId="2AD87D02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74FDEE47" w14:textId="77777777" w:rsidTr="00503CD8">
        <w:tc>
          <w:tcPr>
            <w:tcW w:w="3369" w:type="dxa"/>
          </w:tcPr>
          <w:p w14:paraId="1AA02414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Критерій 5</w:t>
            </w:r>
          </w:p>
        </w:tc>
        <w:tc>
          <w:tcPr>
            <w:tcW w:w="2835" w:type="dxa"/>
          </w:tcPr>
          <w:p w14:paraId="0C94D9C7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gridSpan w:val="2"/>
          </w:tcPr>
          <w:p w14:paraId="457357D9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6BAE4BD0" w14:textId="77777777" w:rsidTr="00503CD8">
        <w:tc>
          <w:tcPr>
            <w:tcW w:w="3369" w:type="dxa"/>
          </w:tcPr>
          <w:p w14:paraId="4CAB20D0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Критерій 6</w:t>
            </w:r>
          </w:p>
        </w:tc>
        <w:tc>
          <w:tcPr>
            <w:tcW w:w="2835" w:type="dxa"/>
          </w:tcPr>
          <w:p w14:paraId="5C16B1B0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gridSpan w:val="2"/>
          </w:tcPr>
          <w:p w14:paraId="6DAB9CE1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5DCDB2BA" w14:textId="77777777" w:rsidTr="00503CD8">
        <w:tc>
          <w:tcPr>
            <w:tcW w:w="3369" w:type="dxa"/>
          </w:tcPr>
          <w:p w14:paraId="189F4FF1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Критерій 7</w:t>
            </w:r>
          </w:p>
        </w:tc>
        <w:tc>
          <w:tcPr>
            <w:tcW w:w="2835" w:type="dxa"/>
          </w:tcPr>
          <w:p w14:paraId="32CAA140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gridSpan w:val="2"/>
          </w:tcPr>
          <w:p w14:paraId="2298DFC8" w14:textId="77777777" w:rsidR="00503CD8" w:rsidRPr="00076D9D" w:rsidRDefault="00503CD8" w:rsidP="00835F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03CD8" w:rsidRPr="00076D9D" w14:paraId="7FAC9B10" w14:textId="77777777" w:rsidTr="00503CD8">
        <w:tc>
          <w:tcPr>
            <w:tcW w:w="3369" w:type="dxa"/>
          </w:tcPr>
          <w:p w14:paraId="374E76D1" w14:textId="77777777" w:rsidR="00503CD8" w:rsidRPr="00076D9D" w:rsidRDefault="00503CD8" w:rsidP="00835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835" w:type="dxa"/>
          </w:tcPr>
          <w:p w14:paraId="58310352" w14:textId="77777777" w:rsidR="00503CD8" w:rsidRPr="00076D9D" w:rsidRDefault="00503CD8" w:rsidP="00835F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530" w:type="dxa"/>
          </w:tcPr>
          <w:p w14:paraId="6B5940FF" w14:textId="77777777" w:rsidR="00503CD8" w:rsidRPr="00076D9D" w:rsidRDefault="00503CD8" w:rsidP="00835F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A1F592B" w14:textId="77777777" w:rsidR="00503CD8" w:rsidRPr="00076D9D" w:rsidRDefault="00503CD8" w:rsidP="00835F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%</w:t>
            </w:r>
          </w:p>
        </w:tc>
      </w:tr>
    </w:tbl>
    <w:p w14:paraId="0911DF8C" w14:textId="7F020EDE" w:rsidR="00503CD8" w:rsidRPr="00076D9D" w:rsidRDefault="00503CD8" w:rsidP="00835F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01620C" w14:textId="77777777" w:rsidR="00612B8B" w:rsidRPr="00076D9D" w:rsidRDefault="00612B8B" w:rsidP="00835F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E30A40" w14:textId="0BD2AE85" w:rsidR="00E424C4" w:rsidRPr="00076D9D" w:rsidRDefault="00E424C4" w:rsidP="000E35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D9D">
        <w:rPr>
          <w:rFonts w:ascii="Times New Roman" w:hAnsi="Times New Roman" w:cs="Times New Roman"/>
          <w:b/>
          <w:bCs/>
          <w:sz w:val="28"/>
          <w:szCs w:val="28"/>
        </w:rPr>
        <w:t>Чек-лист питань (завдан</w:t>
      </w:r>
      <w:r w:rsidR="000421A9" w:rsidRPr="00076D9D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076D9D">
        <w:rPr>
          <w:rFonts w:ascii="Times New Roman" w:hAnsi="Times New Roman" w:cs="Times New Roman"/>
          <w:b/>
          <w:bCs/>
          <w:sz w:val="28"/>
          <w:szCs w:val="28"/>
        </w:rPr>
        <w:t>), які необхідно проаналізувати з виїздом до місця розташування закладу освіти:</w:t>
      </w:r>
      <w:r w:rsidR="000E35E1" w:rsidRPr="00076D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E35E1" w:rsidRPr="00076D9D">
        <w:rPr>
          <w:rFonts w:ascii="Times New Roman" w:hAnsi="Times New Roman" w:cs="Times New Roman"/>
          <w:i/>
          <w:iCs/>
          <w:sz w:val="28"/>
          <w:szCs w:val="28"/>
        </w:rPr>
        <w:t>див.</w:t>
      </w:r>
      <w:r w:rsidR="000E35E1" w:rsidRPr="00076D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E35E1" w:rsidRPr="00076D9D">
        <w:rPr>
          <w:rFonts w:ascii="Times New Roman" w:hAnsi="Times New Roman" w:cs="Times New Roman"/>
          <w:i/>
          <w:iCs/>
          <w:sz w:val="28"/>
          <w:szCs w:val="28"/>
        </w:rPr>
        <w:t>додаток .</w:t>
      </w:r>
    </w:p>
    <w:p w14:paraId="3F1BF89B" w14:textId="77777777" w:rsidR="000421A9" w:rsidRPr="00076D9D" w:rsidRDefault="000421A9" w:rsidP="00835FF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C83763" w14:textId="6927C60C" w:rsidR="00522668" w:rsidRPr="00076D9D" w:rsidRDefault="0070655F" w:rsidP="00835FF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76D9D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Рекомендації </w:t>
      </w:r>
      <w:r w:rsidR="000421A9" w:rsidRPr="00076D9D">
        <w:rPr>
          <w:rFonts w:ascii="Times New Roman" w:hAnsi="Times New Roman" w:cs="Times New Roman"/>
          <w:b/>
          <w:bCs/>
          <w:sz w:val="28"/>
          <w:szCs w:val="28"/>
        </w:rPr>
        <w:t>Акредитаційній комісії Державної служби якості освіти України</w:t>
      </w:r>
      <w:r w:rsidRPr="00076D9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421A9" w:rsidRPr="00076D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21A9" w:rsidRPr="00076D9D">
        <w:rPr>
          <w:rFonts w:ascii="Times New Roman" w:hAnsi="Times New Roman"/>
          <w:sz w:val="28"/>
          <w:szCs w:val="28"/>
        </w:rPr>
        <w:t>а</w:t>
      </w:r>
      <w:r w:rsidR="004101BB" w:rsidRPr="00076D9D">
        <w:rPr>
          <w:rFonts w:ascii="Times New Roman" w:hAnsi="Times New Roman"/>
          <w:sz w:val="28"/>
          <w:szCs w:val="28"/>
        </w:rPr>
        <w:t>кредитувати</w:t>
      </w:r>
      <w:r w:rsidR="000421A9" w:rsidRPr="00076D9D">
        <w:rPr>
          <w:rFonts w:ascii="Times New Roman" w:hAnsi="Times New Roman"/>
          <w:sz w:val="28"/>
          <w:szCs w:val="28"/>
        </w:rPr>
        <w:t xml:space="preserve"> </w:t>
      </w:r>
      <w:r w:rsidR="004101BB" w:rsidRPr="00076D9D">
        <w:rPr>
          <w:rFonts w:ascii="Times New Roman" w:hAnsi="Times New Roman"/>
          <w:sz w:val="28"/>
          <w:szCs w:val="28"/>
        </w:rPr>
        <w:t>/</w:t>
      </w:r>
      <w:r w:rsidR="000421A9" w:rsidRPr="00076D9D">
        <w:rPr>
          <w:rFonts w:ascii="Times New Roman" w:hAnsi="Times New Roman"/>
          <w:sz w:val="28"/>
          <w:szCs w:val="28"/>
        </w:rPr>
        <w:t xml:space="preserve"> </w:t>
      </w:r>
      <w:r w:rsidR="004101BB" w:rsidRPr="00076D9D">
        <w:rPr>
          <w:rFonts w:ascii="Times New Roman" w:hAnsi="Times New Roman"/>
          <w:sz w:val="28"/>
          <w:szCs w:val="28"/>
        </w:rPr>
        <w:t>умовно акредитувати</w:t>
      </w:r>
      <w:r w:rsidR="000421A9" w:rsidRPr="00076D9D">
        <w:rPr>
          <w:rFonts w:ascii="Times New Roman" w:hAnsi="Times New Roman"/>
          <w:sz w:val="28"/>
          <w:szCs w:val="28"/>
        </w:rPr>
        <w:t xml:space="preserve"> </w:t>
      </w:r>
      <w:r w:rsidR="004101BB" w:rsidRPr="00076D9D">
        <w:rPr>
          <w:rFonts w:ascii="Times New Roman" w:hAnsi="Times New Roman"/>
          <w:sz w:val="28"/>
          <w:szCs w:val="28"/>
        </w:rPr>
        <w:t>/</w:t>
      </w:r>
      <w:r w:rsidR="000421A9" w:rsidRPr="00076D9D">
        <w:rPr>
          <w:rFonts w:ascii="Times New Roman" w:hAnsi="Times New Roman"/>
          <w:sz w:val="28"/>
          <w:szCs w:val="28"/>
        </w:rPr>
        <w:t xml:space="preserve"> </w:t>
      </w:r>
      <w:r w:rsidR="004101BB" w:rsidRPr="00076D9D">
        <w:rPr>
          <w:rFonts w:ascii="Times New Roman" w:hAnsi="Times New Roman"/>
          <w:sz w:val="28"/>
          <w:szCs w:val="28"/>
        </w:rPr>
        <w:t>відмовити в акредитації</w:t>
      </w:r>
      <w:r w:rsidR="00522668" w:rsidRPr="00076D9D">
        <w:rPr>
          <w:rFonts w:ascii="Times New Roman" w:hAnsi="Times New Roman"/>
          <w:sz w:val="28"/>
          <w:szCs w:val="28"/>
        </w:rPr>
        <w:t>.</w:t>
      </w:r>
      <w:r w:rsidR="004101BB" w:rsidRPr="00076D9D">
        <w:rPr>
          <w:rFonts w:ascii="Times New Roman" w:hAnsi="Times New Roman"/>
          <w:sz w:val="28"/>
          <w:szCs w:val="28"/>
        </w:rPr>
        <w:t xml:space="preserve"> </w:t>
      </w:r>
    </w:p>
    <w:p w14:paraId="2E01A470" w14:textId="77777777" w:rsidR="004101BB" w:rsidRPr="00076D9D" w:rsidRDefault="004101BB" w:rsidP="00835FFB">
      <w:pPr>
        <w:spacing w:after="0"/>
        <w:ind w:left="2832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6D9D">
        <w:rPr>
          <w:rFonts w:ascii="Times New Roman" w:hAnsi="Times New Roman" w:cs="Times New Roman"/>
          <w:i/>
          <w:sz w:val="28"/>
          <w:szCs w:val="28"/>
        </w:rPr>
        <w:t>(вибрати необхідне)</w:t>
      </w:r>
    </w:p>
    <w:p w14:paraId="088E95EA" w14:textId="10141D88" w:rsidR="00F52F47" w:rsidRPr="00076D9D" w:rsidRDefault="00F52F47" w:rsidP="00835FFB">
      <w:pPr>
        <w:spacing w:after="0"/>
        <w:ind w:left="1416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EBDB628" w14:textId="77777777" w:rsidR="00612B8B" w:rsidRPr="00076D9D" w:rsidRDefault="00612B8B" w:rsidP="00835FFB">
      <w:pPr>
        <w:spacing w:after="0"/>
        <w:ind w:left="1416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119E063" w14:textId="4BF37402" w:rsidR="004101BB" w:rsidRPr="00076D9D" w:rsidRDefault="004101BB" w:rsidP="00835FF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6D9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У випадку, якщо експертна група рекомендує </w:t>
      </w:r>
      <w:r w:rsidR="00522668" w:rsidRPr="00076D9D">
        <w:rPr>
          <w:rFonts w:ascii="Times New Roman" w:hAnsi="Times New Roman" w:cs="Times New Roman"/>
          <w:i/>
          <w:sz w:val="28"/>
          <w:szCs w:val="28"/>
        </w:rPr>
        <w:t>«</w:t>
      </w:r>
      <w:r w:rsidRPr="00076D9D">
        <w:rPr>
          <w:rFonts w:ascii="Times New Roman" w:hAnsi="Times New Roman" w:cs="Times New Roman"/>
          <w:i/>
          <w:sz w:val="28"/>
          <w:szCs w:val="28"/>
        </w:rPr>
        <w:t>акредитувати</w:t>
      </w:r>
      <w:r w:rsidR="00522668" w:rsidRPr="00076D9D">
        <w:rPr>
          <w:rFonts w:ascii="Times New Roman" w:hAnsi="Times New Roman" w:cs="Times New Roman"/>
          <w:i/>
          <w:sz w:val="28"/>
          <w:szCs w:val="28"/>
        </w:rPr>
        <w:t>»</w:t>
      </w:r>
      <w:r w:rsidRPr="00076D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2D9C" w:rsidRPr="00076D9D">
        <w:rPr>
          <w:rFonts w:ascii="Times New Roman" w:hAnsi="Times New Roman" w:cs="Times New Roman"/>
          <w:i/>
          <w:sz w:val="28"/>
          <w:szCs w:val="28"/>
        </w:rPr>
        <w:t>освітн</w:t>
      </w:r>
      <w:r w:rsidR="002A6A71" w:rsidRPr="00076D9D">
        <w:rPr>
          <w:rFonts w:ascii="Times New Roman" w:hAnsi="Times New Roman" w:cs="Times New Roman"/>
          <w:i/>
          <w:sz w:val="28"/>
          <w:szCs w:val="28"/>
        </w:rPr>
        <w:t>ьо-професійну</w:t>
      </w:r>
      <w:r w:rsidR="00F42D9C" w:rsidRPr="00076D9D">
        <w:rPr>
          <w:rFonts w:ascii="Times New Roman" w:hAnsi="Times New Roman" w:cs="Times New Roman"/>
          <w:i/>
          <w:sz w:val="28"/>
          <w:szCs w:val="28"/>
        </w:rPr>
        <w:t xml:space="preserve"> програму</w:t>
      </w:r>
      <w:r w:rsidRPr="00076D9D">
        <w:rPr>
          <w:rFonts w:ascii="Times New Roman" w:hAnsi="Times New Roman" w:cs="Times New Roman"/>
          <w:i/>
          <w:sz w:val="28"/>
          <w:szCs w:val="28"/>
        </w:rPr>
        <w:t xml:space="preserve"> закладу фахової </w:t>
      </w:r>
      <w:proofErr w:type="spellStart"/>
      <w:r w:rsidRPr="00076D9D">
        <w:rPr>
          <w:rFonts w:ascii="Times New Roman" w:hAnsi="Times New Roman" w:cs="Times New Roman"/>
          <w:i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 w:cs="Times New Roman"/>
          <w:i/>
          <w:sz w:val="28"/>
          <w:szCs w:val="28"/>
        </w:rPr>
        <w:t xml:space="preserve"> освіти і </w:t>
      </w:r>
      <w:r w:rsidR="000421A9" w:rsidRPr="00076D9D">
        <w:rPr>
          <w:rFonts w:ascii="Times New Roman" w:hAnsi="Times New Roman" w:cs="Times New Roman"/>
          <w:i/>
          <w:sz w:val="28"/>
          <w:szCs w:val="28"/>
        </w:rPr>
        <w:t>водночас</w:t>
      </w:r>
      <w:r w:rsidRPr="00076D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21A9" w:rsidRPr="00076D9D">
        <w:rPr>
          <w:rFonts w:ascii="Times New Roman" w:hAnsi="Times New Roman" w:cs="Times New Roman"/>
          <w:i/>
          <w:sz w:val="28"/>
          <w:szCs w:val="28"/>
        </w:rPr>
        <w:t>у</w:t>
      </w:r>
      <w:r w:rsidRPr="00076D9D">
        <w:rPr>
          <w:rFonts w:ascii="Times New Roman" w:hAnsi="Times New Roman" w:cs="Times New Roman"/>
          <w:i/>
          <w:sz w:val="28"/>
          <w:szCs w:val="28"/>
        </w:rPr>
        <w:t xml:space="preserve">становила </w:t>
      </w:r>
      <w:r w:rsidR="00522668" w:rsidRPr="00076D9D">
        <w:rPr>
          <w:rFonts w:ascii="Times New Roman" w:hAnsi="Times New Roman" w:cs="Times New Roman"/>
          <w:i/>
          <w:sz w:val="28"/>
          <w:szCs w:val="28"/>
        </w:rPr>
        <w:t xml:space="preserve">його </w:t>
      </w:r>
      <w:r w:rsidRPr="00076D9D">
        <w:rPr>
          <w:rFonts w:ascii="Times New Roman" w:hAnsi="Times New Roman" w:cs="Times New Roman"/>
          <w:i/>
          <w:sz w:val="28"/>
          <w:szCs w:val="28"/>
        </w:rPr>
        <w:t xml:space="preserve">передовий досвід освітньої діяльності, то вона може </w:t>
      </w:r>
      <w:proofErr w:type="spellStart"/>
      <w:r w:rsidRPr="00076D9D">
        <w:rPr>
          <w:rFonts w:ascii="Times New Roman" w:hAnsi="Times New Roman" w:cs="Times New Roman"/>
          <w:i/>
          <w:sz w:val="28"/>
          <w:szCs w:val="28"/>
        </w:rPr>
        <w:t>внести</w:t>
      </w:r>
      <w:proofErr w:type="spellEnd"/>
      <w:r w:rsidRPr="00076D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2668" w:rsidRPr="00076D9D">
        <w:rPr>
          <w:rFonts w:ascii="Times New Roman" w:hAnsi="Times New Roman" w:cs="Times New Roman"/>
          <w:i/>
          <w:sz w:val="28"/>
          <w:szCs w:val="28"/>
        </w:rPr>
        <w:t xml:space="preserve">пропозиції </w:t>
      </w:r>
      <w:r w:rsidR="000421A9" w:rsidRPr="00076D9D">
        <w:rPr>
          <w:rFonts w:ascii="Times New Roman" w:hAnsi="Times New Roman" w:cs="Times New Roman"/>
          <w:i/>
          <w:sz w:val="28"/>
          <w:szCs w:val="28"/>
        </w:rPr>
        <w:t>Акредитаційній комісії</w:t>
      </w:r>
      <w:r w:rsidR="00522668" w:rsidRPr="00076D9D">
        <w:rPr>
          <w:rFonts w:ascii="Times New Roman" w:hAnsi="Times New Roman" w:cs="Times New Roman"/>
          <w:i/>
          <w:sz w:val="28"/>
          <w:szCs w:val="28"/>
        </w:rPr>
        <w:t xml:space="preserve"> відзначити цей досвід, виклавши тут його суть.</w:t>
      </w:r>
      <w:r w:rsidRPr="00076D9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165444E" w14:textId="50D6DCC4" w:rsidR="00995D3F" w:rsidRPr="00076D9D" w:rsidRDefault="00995D3F" w:rsidP="00835FF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DE028DD" w14:textId="77777777" w:rsidR="00790328" w:rsidRPr="00076D9D" w:rsidRDefault="00790328" w:rsidP="00835FF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A6626AC" w14:textId="77777777" w:rsidR="00434F56" w:rsidRPr="00076D9D" w:rsidRDefault="00434F56" w:rsidP="00835FF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D9D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Рекомендації закладу фахової </w:t>
      </w:r>
      <w:proofErr w:type="spellStart"/>
      <w:r w:rsidRPr="00076D9D">
        <w:rPr>
          <w:rFonts w:ascii="Times New Roman" w:hAnsi="Times New Roman" w:cs="Times New Roman"/>
          <w:b/>
          <w:bCs/>
          <w:sz w:val="28"/>
          <w:szCs w:val="28"/>
        </w:rPr>
        <w:t>передвищої</w:t>
      </w:r>
      <w:proofErr w:type="spellEnd"/>
      <w:r w:rsidRPr="00076D9D">
        <w:rPr>
          <w:rFonts w:ascii="Times New Roman" w:hAnsi="Times New Roman" w:cs="Times New Roman"/>
          <w:b/>
          <w:bCs/>
          <w:sz w:val="28"/>
          <w:szCs w:val="28"/>
        </w:rPr>
        <w:t xml:space="preserve"> освіти відповідно до зауважень згідно з критеріями: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7797"/>
      </w:tblGrid>
      <w:tr w:rsidR="00076D9D" w:rsidRPr="00076D9D" w14:paraId="09B826DB" w14:textId="77777777" w:rsidTr="00434F56">
        <w:tc>
          <w:tcPr>
            <w:tcW w:w="1809" w:type="dxa"/>
          </w:tcPr>
          <w:p w14:paraId="0BE6493D" w14:textId="77777777" w:rsidR="00434F56" w:rsidRPr="00076D9D" w:rsidRDefault="00434F56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14:paraId="1C9457D8" w14:textId="77777777" w:rsidR="00434F56" w:rsidRPr="00076D9D" w:rsidRDefault="00434F56" w:rsidP="00835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Рекомендації</w:t>
            </w:r>
          </w:p>
          <w:p w14:paraId="01FAB32B" w14:textId="77777777" w:rsidR="00434F56" w:rsidRPr="00076D9D" w:rsidRDefault="00434F56" w:rsidP="00835F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(до тих критеріїв, до яких були зауваження)</w:t>
            </w:r>
          </w:p>
        </w:tc>
      </w:tr>
      <w:tr w:rsidR="00076D9D" w:rsidRPr="00076D9D" w14:paraId="0A68CE55" w14:textId="77777777" w:rsidTr="00434F56">
        <w:tc>
          <w:tcPr>
            <w:tcW w:w="1809" w:type="dxa"/>
          </w:tcPr>
          <w:p w14:paraId="78B755CE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Критерій 1</w:t>
            </w:r>
          </w:p>
        </w:tc>
        <w:tc>
          <w:tcPr>
            <w:tcW w:w="7797" w:type="dxa"/>
          </w:tcPr>
          <w:p w14:paraId="2C63C427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175E49A5" w14:textId="77777777" w:rsidTr="00434F56">
        <w:tc>
          <w:tcPr>
            <w:tcW w:w="1809" w:type="dxa"/>
          </w:tcPr>
          <w:p w14:paraId="71C05543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Критерій 2</w:t>
            </w:r>
          </w:p>
        </w:tc>
        <w:tc>
          <w:tcPr>
            <w:tcW w:w="7797" w:type="dxa"/>
          </w:tcPr>
          <w:p w14:paraId="7A93E8FE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5F2A7BB" w14:textId="77777777" w:rsidTr="00434F56">
        <w:tc>
          <w:tcPr>
            <w:tcW w:w="1809" w:type="dxa"/>
          </w:tcPr>
          <w:p w14:paraId="173BEBAD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Критерій 3</w:t>
            </w:r>
          </w:p>
        </w:tc>
        <w:tc>
          <w:tcPr>
            <w:tcW w:w="7797" w:type="dxa"/>
          </w:tcPr>
          <w:p w14:paraId="70CD102E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FEEDA60" w14:textId="77777777" w:rsidTr="00434F56">
        <w:tc>
          <w:tcPr>
            <w:tcW w:w="1809" w:type="dxa"/>
          </w:tcPr>
          <w:p w14:paraId="49195D84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Критерій 4</w:t>
            </w:r>
          </w:p>
        </w:tc>
        <w:tc>
          <w:tcPr>
            <w:tcW w:w="7797" w:type="dxa"/>
          </w:tcPr>
          <w:p w14:paraId="6D256DB6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17F64B7" w14:textId="77777777" w:rsidTr="00434F56">
        <w:tc>
          <w:tcPr>
            <w:tcW w:w="1809" w:type="dxa"/>
          </w:tcPr>
          <w:p w14:paraId="193C6713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Критерій 5</w:t>
            </w:r>
          </w:p>
        </w:tc>
        <w:tc>
          <w:tcPr>
            <w:tcW w:w="7797" w:type="dxa"/>
          </w:tcPr>
          <w:p w14:paraId="3D4B0158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7A403B77" w14:textId="77777777" w:rsidTr="00434F56">
        <w:tc>
          <w:tcPr>
            <w:tcW w:w="1809" w:type="dxa"/>
          </w:tcPr>
          <w:p w14:paraId="0F47687F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Критерій 6</w:t>
            </w:r>
          </w:p>
        </w:tc>
        <w:tc>
          <w:tcPr>
            <w:tcW w:w="7797" w:type="dxa"/>
          </w:tcPr>
          <w:p w14:paraId="41808377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3F36E00F" w14:textId="77777777" w:rsidTr="00434F56">
        <w:tc>
          <w:tcPr>
            <w:tcW w:w="1809" w:type="dxa"/>
          </w:tcPr>
          <w:p w14:paraId="0D36347A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Критерій 7</w:t>
            </w:r>
          </w:p>
        </w:tc>
        <w:tc>
          <w:tcPr>
            <w:tcW w:w="7797" w:type="dxa"/>
          </w:tcPr>
          <w:p w14:paraId="7387E3B1" w14:textId="77777777" w:rsidR="00434F56" w:rsidRPr="00076D9D" w:rsidRDefault="00434F56" w:rsidP="00835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3E6283" w14:textId="77777777" w:rsidR="00681C31" w:rsidRPr="00076D9D" w:rsidRDefault="0070655F" w:rsidP="00835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6D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A52CB0" w14:textId="01622AE9" w:rsidR="000E35E1" w:rsidRPr="00076D9D" w:rsidRDefault="00C165FD" w:rsidP="000E35E1">
      <w:pPr>
        <w:spacing w:after="0"/>
        <w:ind w:left="-5" w:right="5" w:firstLine="7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D9D">
        <w:rPr>
          <w:rFonts w:ascii="Times New Roman" w:hAnsi="Times New Roman" w:cs="Times New Roman"/>
          <w:b/>
          <w:bCs/>
          <w:sz w:val="28"/>
          <w:szCs w:val="28"/>
        </w:rPr>
        <w:t xml:space="preserve">Загальні враження про </w:t>
      </w:r>
      <w:r w:rsidR="000421A9" w:rsidRPr="00076D9D">
        <w:rPr>
          <w:rFonts w:ascii="Times New Roman" w:hAnsi="Times New Roman" w:cs="Times New Roman"/>
          <w:b/>
          <w:bCs/>
          <w:sz w:val="28"/>
          <w:szCs w:val="28"/>
        </w:rPr>
        <w:t>освітньо-професійну програму</w:t>
      </w:r>
      <w:r w:rsidRPr="00076D9D">
        <w:rPr>
          <w:rFonts w:ascii="Times New Roman" w:hAnsi="Times New Roman" w:cs="Times New Roman"/>
          <w:b/>
          <w:bCs/>
          <w:sz w:val="28"/>
          <w:szCs w:val="28"/>
        </w:rPr>
        <w:t>, найголовніші висновки щодо відповідності критеріям:</w:t>
      </w:r>
    </w:p>
    <w:p w14:paraId="01532577" w14:textId="77777777" w:rsidR="00212B79" w:rsidRPr="00076D9D" w:rsidRDefault="00212B79" w:rsidP="00212B79">
      <w:pPr>
        <w:spacing w:after="0"/>
        <w:ind w:left="-5" w:right="14"/>
        <w:rPr>
          <w:rFonts w:ascii="Times New Roman" w:eastAsia="Times New Roman" w:hAnsi="Times New Roman" w:cs="Times New Roman"/>
          <w:sz w:val="28"/>
          <w:szCs w:val="28"/>
        </w:rPr>
      </w:pPr>
    </w:p>
    <w:p w14:paraId="1263DA20" w14:textId="7A21E4CA" w:rsidR="00212B79" w:rsidRPr="00076D9D" w:rsidRDefault="00212B79" w:rsidP="00212B79">
      <w:pPr>
        <w:spacing w:after="0"/>
        <w:ind w:left="-5" w:right="14"/>
        <w:rPr>
          <w:rFonts w:ascii="Times New Roman" w:eastAsia="Times New Roman" w:hAnsi="Times New Roman" w:cs="Times New Roman"/>
          <w:sz w:val="28"/>
          <w:szCs w:val="28"/>
        </w:rPr>
      </w:pPr>
      <w:r w:rsidRPr="00076D9D">
        <w:rPr>
          <w:rFonts w:ascii="Times New Roman" w:eastAsia="Times New Roman" w:hAnsi="Times New Roman" w:cs="Times New Roman"/>
          <w:sz w:val="28"/>
          <w:szCs w:val="28"/>
        </w:rPr>
        <w:t>Керівник експертної групи</w:t>
      </w:r>
      <w:r w:rsidRPr="00076D9D">
        <w:rPr>
          <w:rFonts w:eastAsia="+mn-ea" w:cs="+mn-cs"/>
          <w:i/>
          <w:iCs/>
          <w:kern w:val="24"/>
          <w:sz w:val="28"/>
          <w:szCs w:val="28"/>
        </w:rPr>
        <w:t xml:space="preserve"> </w:t>
      </w:r>
      <w:r w:rsidRPr="00076D9D">
        <w:rPr>
          <w:rFonts w:ascii="Times New Roman" w:eastAsia="Times New Roman" w:hAnsi="Times New Roman" w:cs="Times New Roman"/>
          <w:i/>
          <w:iCs/>
          <w:sz w:val="28"/>
          <w:szCs w:val="28"/>
        </w:rPr>
        <w:t>(ПІБ, посада, електронний підпис)</w:t>
      </w:r>
    </w:p>
    <w:p w14:paraId="245F613B" w14:textId="77777777" w:rsidR="00212B79" w:rsidRPr="00076D9D" w:rsidRDefault="00212B79" w:rsidP="00212B79">
      <w:pPr>
        <w:spacing w:after="0"/>
        <w:ind w:left="-5" w:right="14"/>
        <w:rPr>
          <w:rFonts w:ascii="Times New Roman" w:eastAsia="Times New Roman" w:hAnsi="Times New Roman" w:cs="Times New Roman"/>
          <w:sz w:val="28"/>
          <w:szCs w:val="28"/>
        </w:rPr>
      </w:pPr>
    </w:p>
    <w:p w14:paraId="42AB68D3" w14:textId="7424E17F" w:rsidR="00212B79" w:rsidRPr="00076D9D" w:rsidRDefault="00212B79" w:rsidP="00212B79">
      <w:pPr>
        <w:spacing w:after="0"/>
        <w:ind w:left="-5" w:right="1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76D9D">
        <w:rPr>
          <w:rFonts w:ascii="Times New Roman" w:eastAsia="Times New Roman" w:hAnsi="Times New Roman" w:cs="Times New Roman"/>
          <w:sz w:val="28"/>
          <w:szCs w:val="28"/>
        </w:rPr>
        <w:t>Члени експертної групи</w:t>
      </w:r>
      <w:r w:rsidRPr="00076D9D">
        <w:rPr>
          <w:rFonts w:eastAsia="+mn-ea" w:cs="+mn-cs"/>
          <w:i/>
          <w:iCs/>
          <w:kern w:val="24"/>
          <w:sz w:val="28"/>
          <w:szCs w:val="28"/>
        </w:rPr>
        <w:t xml:space="preserve"> </w:t>
      </w:r>
      <w:r w:rsidRPr="00076D9D">
        <w:rPr>
          <w:rFonts w:ascii="Times New Roman" w:eastAsia="Times New Roman" w:hAnsi="Times New Roman" w:cs="Times New Roman"/>
          <w:i/>
          <w:iCs/>
          <w:sz w:val="28"/>
          <w:szCs w:val="28"/>
        </w:rPr>
        <w:t>(ПІБ, посада, електронний підпис)</w:t>
      </w:r>
    </w:p>
    <w:p w14:paraId="45EBA891" w14:textId="7CAE9E03" w:rsidR="00790328" w:rsidRPr="00076D9D" w:rsidRDefault="00790328" w:rsidP="00212B79">
      <w:pPr>
        <w:spacing w:after="0"/>
        <w:ind w:left="-5" w:right="1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1F0C30A" w14:textId="1C772A7B" w:rsidR="00790328" w:rsidRPr="00076D9D" w:rsidRDefault="00790328" w:rsidP="00212B79">
      <w:pPr>
        <w:spacing w:after="0"/>
        <w:ind w:left="-5" w:right="1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2A56DFA" w14:textId="3F78D9A0" w:rsidR="00790328" w:rsidRPr="00076D9D" w:rsidRDefault="00790328" w:rsidP="00212B79">
      <w:pPr>
        <w:spacing w:after="0"/>
        <w:ind w:left="-5" w:right="1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1A41A5BF" w14:textId="638042F6" w:rsidR="00790328" w:rsidRPr="00076D9D" w:rsidRDefault="00790328" w:rsidP="00212B79">
      <w:pPr>
        <w:spacing w:after="0"/>
        <w:ind w:left="-5" w:right="1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4A95C882" w14:textId="6F3A07B4" w:rsidR="00790328" w:rsidRPr="00076D9D" w:rsidRDefault="00790328" w:rsidP="00212B79">
      <w:pPr>
        <w:spacing w:after="0"/>
        <w:ind w:left="-5" w:right="1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046747C" w14:textId="49EF88B2" w:rsidR="00790328" w:rsidRPr="00076D9D" w:rsidRDefault="00790328" w:rsidP="00212B79">
      <w:pPr>
        <w:spacing w:after="0"/>
        <w:ind w:left="-5" w:right="1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55BF1BB" w14:textId="335536FA" w:rsidR="00790328" w:rsidRPr="00076D9D" w:rsidRDefault="00790328" w:rsidP="00212B79">
      <w:pPr>
        <w:spacing w:after="0"/>
        <w:ind w:left="-5" w:right="14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672AD675" w14:textId="091B2288" w:rsidR="00790328" w:rsidRPr="00076D9D" w:rsidRDefault="00790328" w:rsidP="00212B79">
      <w:pPr>
        <w:spacing w:after="0"/>
        <w:ind w:left="-5" w:right="14"/>
        <w:rPr>
          <w:rFonts w:ascii="Times New Roman" w:hAnsi="Times New Roman" w:cs="Times New Roman"/>
          <w:i/>
          <w:iCs/>
          <w:sz w:val="28"/>
          <w:szCs w:val="28"/>
        </w:rPr>
      </w:pPr>
    </w:p>
    <w:p w14:paraId="71086969" w14:textId="6AC0CF36" w:rsidR="00612B8B" w:rsidRPr="00076D9D" w:rsidRDefault="00612B8B" w:rsidP="00212B79">
      <w:pPr>
        <w:spacing w:after="0"/>
        <w:ind w:left="-5" w:right="14"/>
        <w:rPr>
          <w:rFonts w:ascii="Times New Roman" w:hAnsi="Times New Roman" w:cs="Times New Roman"/>
          <w:i/>
          <w:iCs/>
          <w:sz w:val="28"/>
          <w:szCs w:val="28"/>
        </w:rPr>
      </w:pPr>
    </w:p>
    <w:p w14:paraId="01DA4461" w14:textId="2D7DF716" w:rsidR="00612B8B" w:rsidRPr="00076D9D" w:rsidRDefault="00612B8B" w:rsidP="00212B79">
      <w:pPr>
        <w:spacing w:after="0"/>
        <w:ind w:left="-5" w:right="14"/>
        <w:rPr>
          <w:rFonts w:ascii="Times New Roman" w:hAnsi="Times New Roman" w:cs="Times New Roman"/>
          <w:i/>
          <w:iCs/>
          <w:sz w:val="28"/>
          <w:szCs w:val="28"/>
        </w:rPr>
      </w:pPr>
    </w:p>
    <w:p w14:paraId="547CC329" w14:textId="5157E744" w:rsidR="00612B8B" w:rsidRPr="00076D9D" w:rsidRDefault="00612B8B" w:rsidP="00212B79">
      <w:pPr>
        <w:spacing w:after="0"/>
        <w:ind w:left="-5" w:right="14"/>
        <w:rPr>
          <w:rFonts w:ascii="Times New Roman" w:hAnsi="Times New Roman" w:cs="Times New Roman"/>
          <w:i/>
          <w:iCs/>
          <w:sz w:val="28"/>
          <w:szCs w:val="28"/>
        </w:rPr>
      </w:pPr>
    </w:p>
    <w:p w14:paraId="345000B5" w14:textId="7C37F3E5" w:rsidR="00612B8B" w:rsidRPr="00076D9D" w:rsidRDefault="00612B8B" w:rsidP="00212B79">
      <w:pPr>
        <w:spacing w:after="0"/>
        <w:ind w:left="-5" w:right="14"/>
        <w:rPr>
          <w:rFonts w:ascii="Times New Roman" w:hAnsi="Times New Roman" w:cs="Times New Roman"/>
          <w:i/>
          <w:iCs/>
          <w:sz w:val="28"/>
          <w:szCs w:val="28"/>
        </w:rPr>
      </w:pPr>
    </w:p>
    <w:p w14:paraId="099497B9" w14:textId="248D4DAE" w:rsidR="00612B8B" w:rsidRPr="00076D9D" w:rsidRDefault="00612B8B" w:rsidP="00212B79">
      <w:pPr>
        <w:spacing w:after="0"/>
        <w:ind w:left="-5" w:right="14"/>
        <w:rPr>
          <w:rFonts w:ascii="Times New Roman" w:hAnsi="Times New Roman" w:cs="Times New Roman"/>
          <w:i/>
          <w:iCs/>
          <w:sz w:val="28"/>
          <w:szCs w:val="28"/>
        </w:rPr>
      </w:pPr>
    </w:p>
    <w:p w14:paraId="5BE9CBE6" w14:textId="77777777" w:rsidR="00612B8B" w:rsidRPr="00076D9D" w:rsidRDefault="00612B8B" w:rsidP="00212B79">
      <w:pPr>
        <w:spacing w:after="0"/>
        <w:ind w:left="-5" w:right="14"/>
        <w:rPr>
          <w:rFonts w:ascii="Times New Roman" w:hAnsi="Times New Roman" w:cs="Times New Roman"/>
          <w:i/>
          <w:iCs/>
          <w:sz w:val="28"/>
          <w:szCs w:val="28"/>
        </w:rPr>
      </w:pPr>
    </w:p>
    <w:p w14:paraId="2E14DE2C" w14:textId="505E09D1" w:rsidR="000E35E1" w:rsidRPr="00076D9D" w:rsidRDefault="000E35E1" w:rsidP="000E35E1">
      <w:pPr>
        <w:spacing w:after="0"/>
        <w:ind w:left="-5" w:right="5" w:firstLine="714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76D9D">
        <w:rPr>
          <w:rFonts w:ascii="Times New Roman" w:hAnsi="Times New Roman" w:cs="Times New Roman"/>
          <w:i/>
          <w:iCs/>
          <w:sz w:val="28"/>
          <w:szCs w:val="28"/>
        </w:rPr>
        <w:lastRenderedPageBreak/>
        <w:t>Додаток</w:t>
      </w:r>
    </w:p>
    <w:p w14:paraId="3B57AB63" w14:textId="5866D9EF" w:rsidR="000E35E1" w:rsidRPr="00076D9D" w:rsidRDefault="00B11256" w:rsidP="00B11256">
      <w:pPr>
        <w:tabs>
          <w:tab w:val="left" w:pos="8586"/>
        </w:tabs>
        <w:rPr>
          <w:rFonts w:ascii="Times New Roman" w:hAnsi="Times New Roman" w:cs="Times New Roman"/>
          <w:b/>
          <w:sz w:val="28"/>
          <w:szCs w:val="28"/>
        </w:rPr>
      </w:pPr>
      <w:r w:rsidRPr="00076D9D">
        <w:rPr>
          <w:rFonts w:ascii="Times New Roman" w:hAnsi="Times New Roman" w:cs="Times New Roman"/>
          <w:b/>
          <w:sz w:val="28"/>
          <w:szCs w:val="28"/>
        </w:rPr>
        <w:tab/>
      </w:r>
    </w:p>
    <w:p w14:paraId="7CC38727" w14:textId="77777777" w:rsidR="00790328" w:rsidRPr="00076D9D" w:rsidRDefault="00790328" w:rsidP="00B11256">
      <w:pPr>
        <w:tabs>
          <w:tab w:val="left" w:pos="8586"/>
        </w:tabs>
        <w:rPr>
          <w:rFonts w:ascii="Times New Roman" w:hAnsi="Times New Roman" w:cs="Times New Roman"/>
          <w:b/>
          <w:sz w:val="28"/>
          <w:szCs w:val="28"/>
        </w:rPr>
      </w:pPr>
    </w:p>
    <w:p w14:paraId="41C0BDAA" w14:textId="349B0D3D" w:rsidR="000E35E1" w:rsidRPr="00076D9D" w:rsidRDefault="000E35E1" w:rsidP="000E35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D9D">
        <w:rPr>
          <w:rFonts w:ascii="Times New Roman" w:hAnsi="Times New Roman" w:cs="Times New Roman"/>
          <w:b/>
          <w:sz w:val="28"/>
          <w:szCs w:val="28"/>
        </w:rPr>
        <w:t>ЧЕК-ЛИСТ ПИТАНЬ (ЗАВДАНЬ)</w:t>
      </w:r>
    </w:p>
    <w:tbl>
      <w:tblPr>
        <w:tblStyle w:val="a3"/>
        <w:tblW w:w="96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665"/>
        <w:gridCol w:w="3969"/>
      </w:tblGrid>
      <w:tr w:rsidR="00076D9D" w:rsidRPr="00076D9D" w14:paraId="6590E4D6" w14:textId="77777777" w:rsidTr="000E35E1">
        <w:tc>
          <w:tcPr>
            <w:tcW w:w="5665" w:type="dxa"/>
            <w:shd w:val="clear" w:color="auto" w:fill="FFFFFF" w:themeFill="background1"/>
          </w:tcPr>
          <w:p w14:paraId="1841FF9E" w14:textId="77777777" w:rsidR="000E35E1" w:rsidRPr="00076D9D" w:rsidRDefault="000E35E1" w:rsidP="00855C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Наказ про проведення акредитаційної експертизи (№, дата)</w:t>
            </w:r>
          </w:p>
        </w:tc>
        <w:tc>
          <w:tcPr>
            <w:tcW w:w="3969" w:type="dxa"/>
            <w:shd w:val="clear" w:color="auto" w:fill="FFFFFF" w:themeFill="background1"/>
          </w:tcPr>
          <w:p w14:paraId="36F8102A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792FF0A" w14:textId="77777777" w:rsidTr="000E35E1">
        <w:tc>
          <w:tcPr>
            <w:tcW w:w="5665" w:type="dxa"/>
            <w:shd w:val="clear" w:color="auto" w:fill="FFFFFF" w:themeFill="background1"/>
          </w:tcPr>
          <w:p w14:paraId="37C9F932" w14:textId="77777777" w:rsidR="000E35E1" w:rsidRPr="00076D9D" w:rsidRDefault="000E35E1" w:rsidP="00855C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8FB03A" w14:textId="440CBD61" w:rsidR="000E35E1" w:rsidRPr="00076D9D" w:rsidRDefault="000E35E1" w:rsidP="00855C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Відомості про заклад освіти:</w:t>
            </w:r>
          </w:p>
        </w:tc>
        <w:tc>
          <w:tcPr>
            <w:tcW w:w="3969" w:type="dxa"/>
            <w:shd w:val="clear" w:color="auto" w:fill="FFFFFF" w:themeFill="background1"/>
          </w:tcPr>
          <w:p w14:paraId="75689116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3A780349" w14:textId="77777777" w:rsidTr="000E35E1">
        <w:tc>
          <w:tcPr>
            <w:tcW w:w="5665" w:type="dxa"/>
            <w:shd w:val="clear" w:color="auto" w:fill="FFFFFF" w:themeFill="background1"/>
          </w:tcPr>
          <w:p w14:paraId="6D4EFAD2" w14:textId="77777777" w:rsidR="000E35E1" w:rsidRPr="00076D9D" w:rsidRDefault="000E35E1" w:rsidP="00855CCD">
            <w:pPr>
              <w:ind w:left="22"/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Найменування ЗФПО</w:t>
            </w:r>
          </w:p>
        </w:tc>
        <w:tc>
          <w:tcPr>
            <w:tcW w:w="3969" w:type="dxa"/>
            <w:shd w:val="clear" w:color="auto" w:fill="FFFFFF" w:themeFill="background1"/>
          </w:tcPr>
          <w:p w14:paraId="09F9427A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2B58CD16" w14:textId="77777777" w:rsidTr="000E35E1">
        <w:tc>
          <w:tcPr>
            <w:tcW w:w="5665" w:type="dxa"/>
            <w:shd w:val="clear" w:color="auto" w:fill="FFFFFF" w:themeFill="background1"/>
          </w:tcPr>
          <w:p w14:paraId="2922CD81" w14:textId="77777777" w:rsidR="000E35E1" w:rsidRPr="00076D9D" w:rsidRDefault="000E35E1" w:rsidP="00855CC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Найменування ВСП ЗФПО </w:t>
            </w:r>
            <w:r w:rsidRPr="00076D9D">
              <w:rPr>
                <w:rFonts w:ascii="Times New Roman" w:hAnsi="Times New Roman" w:cs="Times New Roman"/>
                <w:i/>
                <w:sz w:val="28"/>
                <w:szCs w:val="28"/>
              </w:rPr>
              <w:t>(за наявності)</w:t>
            </w:r>
          </w:p>
        </w:tc>
        <w:tc>
          <w:tcPr>
            <w:tcW w:w="3969" w:type="dxa"/>
            <w:shd w:val="clear" w:color="auto" w:fill="FFFFFF" w:themeFill="background1"/>
          </w:tcPr>
          <w:p w14:paraId="37329A5E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3A6E14E" w14:textId="77777777" w:rsidTr="000E35E1">
        <w:tc>
          <w:tcPr>
            <w:tcW w:w="5665" w:type="dxa"/>
            <w:shd w:val="clear" w:color="auto" w:fill="FFFFFF" w:themeFill="background1"/>
          </w:tcPr>
          <w:p w14:paraId="08C07CAB" w14:textId="77777777" w:rsidR="000E35E1" w:rsidRPr="00076D9D" w:rsidRDefault="000E35E1" w:rsidP="00855C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B7B5E06" w14:textId="77777777" w:rsidR="000E35E1" w:rsidRPr="00076D9D" w:rsidRDefault="000E35E1" w:rsidP="00855C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Відомості про освітньо-професійну програму, що акредитується:</w:t>
            </w:r>
          </w:p>
        </w:tc>
        <w:tc>
          <w:tcPr>
            <w:tcW w:w="3969" w:type="dxa"/>
            <w:shd w:val="clear" w:color="auto" w:fill="FFFFFF" w:themeFill="background1"/>
          </w:tcPr>
          <w:p w14:paraId="26D2E4F9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B62549E" w14:textId="77777777" w:rsidTr="000E35E1">
        <w:tc>
          <w:tcPr>
            <w:tcW w:w="5665" w:type="dxa"/>
            <w:shd w:val="clear" w:color="auto" w:fill="FFFFFF" w:themeFill="background1"/>
          </w:tcPr>
          <w:p w14:paraId="341E0D55" w14:textId="77777777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Ідентифікатор (ID) ОПП в ЄДЕБО</w:t>
            </w:r>
          </w:p>
        </w:tc>
        <w:tc>
          <w:tcPr>
            <w:tcW w:w="3969" w:type="dxa"/>
            <w:shd w:val="clear" w:color="auto" w:fill="FFFFFF" w:themeFill="background1"/>
          </w:tcPr>
          <w:p w14:paraId="7FF23EDB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1238BC9" w14:textId="77777777" w:rsidTr="000E35E1">
        <w:tc>
          <w:tcPr>
            <w:tcW w:w="5665" w:type="dxa"/>
            <w:shd w:val="clear" w:color="auto" w:fill="FFFFFF" w:themeFill="background1"/>
          </w:tcPr>
          <w:p w14:paraId="5654EB04" w14:textId="77777777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Назва ОПП</w:t>
            </w:r>
          </w:p>
        </w:tc>
        <w:tc>
          <w:tcPr>
            <w:tcW w:w="3969" w:type="dxa"/>
            <w:shd w:val="clear" w:color="auto" w:fill="FFFFFF" w:themeFill="background1"/>
          </w:tcPr>
          <w:p w14:paraId="12C8EC72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4309C6B5" w14:textId="77777777" w:rsidTr="000E35E1">
        <w:tc>
          <w:tcPr>
            <w:tcW w:w="5665" w:type="dxa"/>
            <w:shd w:val="clear" w:color="auto" w:fill="FFFFFF" w:themeFill="background1"/>
          </w:tcPr>
          <w:p w14:paraId="0BB6649B" w14:textId="77777777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Галузь знань</w:t>
            </w:r>
          </w:p>
        </w:tc>
        <w:tc>
          <w:tcPr>
            <w:tcW w:w="3969" w:type="dxa"/>
            <w:shd w:val="clear" w:color="auto" w:fill="FFFFFF" w:themeFill="background1"/>
          </w:tcPr>
          <w:p w14:paraId="6F3E45D4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5A2D50B8" w14:textId="77777777" w:rsidTr="000E35E1">
        <w:tc>
          <w:tcPr>
            <w:tcW w:w="5665" w:type="dxa"/>
            <w:shd w:val="clear" w:color="auto" w:fill="FFFFFF" w:themeFill="background1"/>
          </w:tcPr>
          <w:p w14:paraId="6918EEC9" w14:textId="77777777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Cпеціальність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14:paraId="7C8D7779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96D7DA3" w14:textId="77777777" w:rsidTr="000E35E1">
        <w:tc>
          <w:tcPr>
            <w:tcW w:w="5665" w:type="dxa"/>
            <w:shd w:val="clear" w:color="auto" w:fill="FFFFFF" w:themeFill="background1"/>
          </w:tcPr>
          <w:p w14:paraId="177E951D" w14:textId="77777777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>Cпеціалізація</w:t>
            </w:r>
            <w:proofErr w:type="spellEnd"/>
            <w:r w:rsidRPr="00076D9D">
              <w:rPr>
                <w:rFonts w:ascii="Times New Roman" w:hAnsi="Times New Roman" w:cs="Times New Roman"/>
                <w:sz w:val="28"/>
                <w:szCs w:val="28"/>
              </w:rPr>
              <w:t xml:space="preserve"> (за наявності)</w:t>
            </w:r>
          </w:p>
        </w:tc>
        <w:tc>
          <w:tcPr>
            <w:tcW w:w="3969" w:type="dxa"/>
            <w:shd w:val="clear" w:color="auto" w:fill="FFFFFF" w:themeFill="background1"/>
          </w:tcPr>
          <w:p w14:paraId="6E2B2D15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B73CF0" w14:textId="77777777" w:rsidR="000E35E1" w:rsidRPr="00076D9D" w:rsidRDefault="000E35E1" w:rsidP="000E35E1">
      <w:pPr>
        <w:rPr>
          <w:sz w:val="28"/>
          <w:szCs w:val="28"/>
        </w:rPr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567"/>
        <w:gridCol w:w="4962"/>
        <w:gridCol w:w="4394"/>
      </w:tblGrid>
      <w:tr w:rsidR="00076D9D" w:rsidRPr="00076D9D" w14:paraId="1ACD6677" w14:textId="77777777" w:rsidTr="00855CCD">
        <w:tc>
          <w:tcPr>
            <w:tcW w:w="5529" w:type="dxa"/>
            <w:gridSpan w:val="2"/>
            <w:tcBorders>
              <w:top w:val="single" w:sz="4" w:space="0" w:color="auto"/>
            </w:tcBorders>
          </w:tcPr>
          <w:p w14:paraId="3CA9977B" w14:textId="77777777" w:rsidR="000E35E1" w:rsidRPr="00076D9D" w:rsidRDefault="000E35E1" w:rsidP="00855C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Перелік питань, які необхідно з’ясувати безпосередньо в закладі фахової </w:t>
            </w:r>
            <w:proofErr w:type="spellStart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передвищої</w:t>
            </w:r>
            <w:proofErr w:type="spellEnd"/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освіти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12530C9" w14:textId="77777777" w:rsidR="000E35E1" w:rsidRPr="00076D9D" w:rsidRDefault="000E35E1" w:rsidP="00855C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D9D">
              <w:rPr>
                <w:rFonts w:ascii="Times New Roman" w:hAnsi="Times New Roman" w:cs="Times New Roman"/>
                <w:b/>
                <w:sz w:val="28"/>
                <w:szCs w:val="28"/>
              </w:rPr>
              <w:t>Висновок відповідальної особи з числа представників територіального органу ДСЯОУ, зауваження, рекомендації</w:t>
            </w:r>
          </w:p>
        </w:tc>
      </w:tr>
      <w:tr w:rsidR="00076D9D" w:rsidRPr="00076D9D" w14:paraId="7C9C827F" w14:textId="77777777" w:rsidTr="00855CCD">
        <w:tc>
          <w:tcPr>
            <w:tcW w:w="567" w:type="dxa"/>
          </w:tcPr>
          <w:p w14:paraId="54E095BB" w14:textId="27FE9022" w:rsidR="000E35E1" w:rsidRPr="00076D9D" w:rsidRDefault="000E35E1" w:rsidP="00855CCD">
            <w:pPr>
              <w:tabs>
                <w:tab w:val="left" w:pos="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6DD111B" w14:textId="5A69CD87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29E62169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31F710A" w14:textId="77777777" w:rsidTr="00855CCD">
        <w:tc>
          <w:tcPr>
            <w:tcW w:w="567" w:type="dxa"/>
          </w:tcPr>
          <w:p w14:paraId="1B473BAC" w14:textId="5D50360A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6C900F1" w14:textId="6BEC24E4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3835CDA8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D9D" w:rsidRPr="00076D9D" w14:paraId="0FEA51FF" w14:textId="77777777" w:rsidTr="00855CCD">
        <w:tc>
          <w:tcPr>
            <w:tcW w:w="567" w:type="dxa"/>
          </w:tcPr>
          <w:p w14:paraId="6840394A" w14:textId="56582F25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02E2AF9E" w14:textId="6935F72C" w:rsidR="000E35E1" w:rsidRPr="00076D9D" w:rsidRDefault="000E35E1" w:rsidP="00855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D7801CF" w14:textId="77777777" w:rsidR="000E35E1" w:rsidRPr="00076D9D" w:rsidRDefault="000E35E1" w:rsidP="0085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DB0C0B" w14:textId="77777777" w:rsidR="000E35E1" w:rsidRPr="00076D9D" w:rsidRDefault="000E35E1" w:rsidP="000E35E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969ED98" w14:textId="77777777" w:rsidR="000E35E1" w:rsidRPr="00076D9D" w:rsidRDefault="000E35E1" w:rsidP="000E3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D9D">
        <w:rPr>
          <w:rFonts w:ascii="Times New Roman" w:hAnsi="Times New Roman" w:cs="Times New Roman"/>
          <w:sz w:val="28"/>
          <w:szCs w:val="28"/>
        </w:rPr>
        <w:t xml:space="preserve">Відповідальна особа з числа представників </w:t>
      </w:r>
    </w:p>
    <w:p w14:paraId="2FCCB3C4" w14:textId="77777777" w:rsidR="000E35E1" w:rsidRPr="00076D9D" w:rsidRDefault="000E35E1" w:rsidP="000E3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D9D">
        <w:rPr>
          <w:rFonts w:ascii="Times New Roman" w:hAnsi="Times New Roman" w:cs="Times New Roman"/>
          <w:sz w:val="28"/>
          <w:szCs w:val="28"/>
        </w:rPr>
        <w:t xml:space="preserve">територіального органу </w:t>
      </w:r>
    </w:p>
    <w:p w14:paraId="5B192DFC" w14:textId="77777777" w:rsidR="000E35E1" w:rsidRPr="00076D9D" w:rsidRDefault="000E35E1" w:rsidP="000E3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D9D">
        <w:rPr>
          <w:rFonts w:ascii="Times New Roman" w:hAnsi="Times New Roman" w:cs="Times New Roman"/>
          <w:sz w:val="28"/>
          <w:szCs w:val="28"/>
        </w:rPr>
        <w:t xml:space="preserve">Державної служби якості освіти України </w:t>
      </w:r>
    </w:p>
    <w:p w14:paraId="7005F6D5" w14:textId="77777777" w:rsidR="000E35E1" w:rsidRPr="00076D9D" w:rsidRDefault="000E35E1" w:rsidP="000E3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D9D">
        <w:rPr>
          <w:rFonts w:ascii="Times New Roman" w:hAnsi="Times New Roman" w:cs="Times New Roman"/>
          <w:bCs/>
          <w:i/>
          <w:iCs/>
          <w:sz w:val="28"/>
          <w:szCs w:val="28"/>
        </w:rPr>
        <w:t>(ПІБ, посада, електронний підпис)</w:t>
      </w:r>
    </w:p>
    <w:p w14:paraId="0929B789" w14:textId="77777777" w:rsidR="000E35E1" w:rsidRPr="00076D9D" w:rsidRDefault="000E35E1" w:rsidP="000E35E1">
      <w:pPr>
        <w:spacing w:after="0"/>
        <w:ind w:left="-5" w:right="5" w:firstLine="714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0E35E1" w:rsidRPr="00076D9D" w:rsidSect="00790328">
      <w:headerReference w:type="default" r:id="rId9"/>
      <w:footerReference w:type="default" r:id="rId10"/>
      <w:pgSz w:w="11906" w:h="16838"/>
      <w:pgMar w:top="582" w:right="851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F88EB" w14:textId="77777777" w:rsidR="000470E6" w:rsidRDefault="000470E6" w:rsidP="0041500A">
      <w:pPr>
        <w:spacing w:after="0" w:line="240" w:lineRule="auto"/>
      </w:pPr>
      <w:r>
        <w:separator/>
      </w:r>
    </w:p>
  </w:endnote>
  <w:endnote w:type="continuationSeparator" w:id="0">
    <w:p w14:paraId="613E196E" w14:textId="77777777" w:rsidR="000470E6" w:rsidRDefault="000470E6" w:rsidP="0041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37505" w14:textId="79184C2B" w:rsidR="00B11256" w:rsidRDefault="00B11256">
    <w:pPr>
      <w:pStyle w:val="a7"/>
      <w:jc w:val="right"/>
    </w:pPr>
  </w:p>
  <w:p w14:paraId="66B2A176" w14:textId="77777777" w:rsidR="00B11256" w:rsidRDefault="00B112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DF750" w14:textId="77777777" w:rsidR="000470E6" w:rsidRDefault="000470E6" w:rsidP="0041500A">
      <w:pPr>
        <w:spacing w:after="0" w:line="240" w:lineRule="auto"/>
      </w:pPr>
      <w:r>
        <w:separator/>
      </w:r>
    </w:p>
  </w:footnote>
  <w:footnote w:type="continuationSeparator" w:id="0">
    <w:p w14:paraId="5DD4686A" w14:textId="77777777" w:rsidR="000470E6" w:rsidRDefault="000470E6" w:rsidP="0041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2766466"/>
      <w:docPartObj>
        <w:docPartGallery w:val="Page Numbers (Top of Page)"/>
        <w:docPartUnique/>
      </w:docPartObj>
    </w:sdtPr>
    <w:sdtEndPr/>
    <w:sdtContent>
      <w:p w14:paraId="36F73EEF" w14:textId="2777411F" w:rsidR="00B17D5D" w:rsidRDefault="00B17D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673BA9" w14:textId="77777777" w:rsidR="00B17D5D" w:rsidRDefault="00B17D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21C67"/>
    <w:multiLevelType w:val="hybridMultilevel"/>
    <w:tmpl w:val="AE4C4E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12C67"/>
    <w:multiLevelType w:val="hybridMultilevel"/>
    <w:tmpl w:val="483692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132E"/>
    <w:multiLevelType w:val="hybridMultilevel"/>
    <w:tmpl w:val="39E8FF28"/>
    <w:lvl w:ilvl="0" w:tplc="C92AE3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645D2"/>
    <w:multiLevelType w:val="hybridMultilevel"/>
    <w:tmpl w:val="85E419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83352"/>
    <w:multiLevelType w:val="hybridMultilevel"/>
    <w:tmpl w:val="3380FC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F15C7"/>
    <w:multiLevelType w:val="hybridMultilevel"/>
    <w:tmpl w:val="513E19B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4680E"/>
    <w:multiLevelType w:val="hybridMultilevel"/>
    <w:tmpl w:val="46C6A0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94C12"/>
    <w:multiLevelType w:val="hybridMultilevel"/>
    <w:tmpl w:val="26EA29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C6B11"/>
    <w:multiLevelType w:val="hybridMultilevel"/>
    <w:tmpl w:val="7C7639B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11005"/>
    <w:multiLevelType w:val="hybridMultilevel"/>
    <w:tmpl w:val="6082E6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AC7CAE"/>
    <w:multiLevelType w:val="hybridMultilevel"/>
    <w:tmpl w:val="DA740C2C"/>
    <w:lvl w:ilvl="0" w:tplc="42901BB8">
      <w:start w:val="1"/>
      <w:numFmt w:val="decimal"/>
      <w:lvlText w:val="%1."/>
      <w:lvlJc w:val="left"/>
      <w:pPr>
        <w:ind w:left="237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338E4B0">
      <w:start w:val="1"/>
      <w:numFmt w:val="lowerLetter"/>
      <w:lvlText w:val="%2"/>
      <w:lvlJc w:val="left"/>
      <w:pPr>
        <w:ind w:left="108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8A6E47E">
      <w:start w:val="1"/>
      <w:numFmt w:val="lowerRoman"/>
      <w:lvlText w:val="%3"/>
      <w:lvlJc w:val="left"/>
      <w:pPr>
        <w:ind w:left="180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B1201D6">
      <w:start w:val="1"/>
      <w:numFmt w:val="decimal"/>
      <w:lvlText w:val="%4"/>
      <w:lvlJc w:val="left"/>
      <w:pPr>
        <w:ind w:left="252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4A6CB2E">
      <w:start w:val="1"/>
      <w:numFmt w:val="lowerLetter"/>
      <w:lvlText w:val="%5"/>
      <w:lvlJc w:val="left"/>
      <w:pPr>
        <w:ind w:left="324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52A372C">
      <w:start w:val="1"/>
      <w:numFmt w:val="lowerRoman"/>
      <w:lvlText w:val="%6"/>
      <w:lvlJc w:val="left"/>
      <w:pPr>
        <w:ind w:left="396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32A71E8">
      <w:start w:val="1"/>
      <w:numFmt w:val="decimal"/>
      <w:lvlText w:val="%7"/>
      <w:lvlJc w:val="left"/>
      <w:pPr>
        <w:ind w:left="468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164277A">
      <w:start w:val="1"/>
      <w:numFmt w:val="lowerLetter"/>
      <w:lvlText w:val="%8"/>
      <w:lvlJc w:val="left"/>
      <w:pPr>
        <w:ind w:left="540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1A2596">
      <w:start w:val="1"/>
      <w:numFmt w:val="lowerRoman"/>
      <w:lvlText w:val="%9"/>
      <w:lvlJc w:val="left"/>
      <w:pPr>
        <w:ind w:left="612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41E5652"/>
    <w:multiLevelType w:val="hybridMultilevel"/>
    <w:tmpl w:val="B0D0BA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37396"/>
    <w:multiLevelType w:val="hybridMultilevel"/>
    <w:tmpl w:val="3F446D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83D10"/>
    <w:multiLevelType w:val="hybridMultilevel"/>
    <w:tmpl w:val="A290EAB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F7D3A"/>
    <w:multiLevelType w:val="hybridMultilevel"/>
    <w:tmpl w:val="BE601086"/>
    <w:lvl w:ilvl="0" w:tplc="62EEE3F4">
      <w:start w:val="1"/>
      <w:numFmt w:val="upperRoman"/>
      <w:pStyle w:val="1"/>
      <w:lvlText w:val="%1."/>
      <w:lvlJc w:val="left"/>
      <w:pPr>
        <w:ind w:left="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17CB6CA">
      <w:start w:val="1"/>
      <w:numFmt w:val="lowerLetter"/>
      <w:lvlText w:val="%2"/>
      <w:lvlJc w:val="left"/>
      <w:pPr>
        <w:ind w:left="4808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076DB06">
      <w:start w:val="1"/>
      <w:numFmt w:val="lowerRoman"/>
      <w:lvlText w:val="%3"/>
      <w:lvlJc w:val="left"/>
      <w:pPr>
        <w:ind w:left="5528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7066626">
      <w:start w:val="1"/>
      <w:numFmt w:val="decimal"/>
      <w:lvlText w:val="%4"/>
      <w:lvlJc w:val="left"/>
      <w:pPr>
        <w:ind w:left="6248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FB8215C">
      <w:start w:val="1"/>
      <w:numFmt w:val="lowerLetter"/>
      <w:lvlText w:val="%5"/>
      <w:lvlJc w:val="left"/>
      <w:pPr>
        <w:ind w:left="6968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4624524">
      <w:start w:val="1"/>
      <w:numFmt w:val="lowerRoman"/>
      <w:lvlText w:val="%6"/>
      <w:lvlJc w:val="left"/>
      <w:pPr>
        <w:ind w:left="7688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6C62D22">
      <w:start w:val="1"/>
      <w:numFmt w:val="decimal"/>
      <w:lvlText w:val="%7"/>
      <w:lvlJc w:val="left"/>
      <w:pPr>
        <w:ind w:left="8408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950BFD6">
      <w:start w:val="1"/>
      <w:numFmt w:val="lowerLetter"/>
      <w:lvlText w:val="%8"/>
      <w:lvlJc w:val="left"/>
      <w:pPr>
        <w:ind w:left="9128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56A7D62">
      <w:start w:val="1"/>
      <w:numFmt w:val="lowerRoman"/>
      <w:lvlText w:val="%9"/>
      <w:lvlJc w:val="left"/>
      <w:pPr>
        <w:ind w:left="9848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673190C"/>
    <w:multiLevelType w:val="hybridMultilevel"/>
    <w:tmpl w:val="20F481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14C3"/>
    <w:multiLevelType w:val="hybridMultilevel"/>
    <w:tmpl w:val="5284E0F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056B5"/>
    <w:multiLevelType w:val="hybridMultilevel"/>
    <w:tmpl w:val="3A02A9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7"/>
  </w:num>
  <w:num w:numId="4">
    <w:abstractNumId w:val="16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8"/>
  </w:num>
  <w:num w:numId="10">
    <w:abstractNumId w:val="7"/>
  </w:num>
  <w:num w:numId="11">
    <w:abstractNumId w:val="12"/>
  </w:num>
  <w:num w:numId="12">
    <w:abstractNumId w:val="13"/>
  </w:num>
  <w:num w:numId="13">
    <w:abstractNumId w:val="11"/>
  </w:num>
  <w:num w:numId="14">
    <w:abstractNumId w:val="15"/>
  </w:num>
  <w:num w:numId="15">
    <w:abstractNumId w:val="2"/>
  </w:num>
  <w:num w:numId="16">
    <w:abstractNumId w:val="10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C31"/>
    <w:rsid w:val="00021021"/>
    <w:rsid w:val="00030D85"/>
    <w:rsid w:val="000421A9"/>
    <w:rsid w:val="000439BD"/>
    <w:rsid w:val="000470E6"/>
    <w:rsid w:val="00064F19"/>
    <w:rsid w:val="00076D9D"/>
    <w:rsid w:val="00077529"/>
    <w:rsid w:val="00096686"/>
    <w:rsid w:val="000B336E"/>
    <w:rsid w:val="000E35E1"/>
    <w:rsid w:val="00125862"/>
    <w:rsid w:val="001767C0"/>
    <w:rsid w:val="001A09CD"/>
    <w:rsid w:val="001B5CAD"/>
    <w:rsid w:val="001D2474"/>
    <w:rsid w:val="001E156A"/>
    <w:rsid w:val="001F532E"/>
    <w:rsid w:val="00206057"/>
    <w:rsid w:val="00212B79"/>
    <w:rsid w:val="00240835"/>
    <w:rsid w:val="0025502D"/>
    <w:rsid w:val="00256F0F"/>
    <w:rsid w:val="0029647A"/>
    <w:rsid w:val="002A6A71"/>
    <w:rsid w:val="002A7059"/>
    <w:rsid w:val="002B0B77"/>
    <w:rsid w:val="002C6209"/>
    <w:rsid w:val="002D2873"/>
    <w:rsid w:val="00302831"/>
    <w:rsid w:val="003070E7"/>
    <w:rsid w:val="00310D38"/>
    <w:rsid w:val="003111DD"/>
    <w:rsid w:val="00315204"/>
    <w:rsid w:val="003412D4"/>
    <w:rsid w:val="003459B5"/>
    <w:rsid w:val="0036116A"/>
    <w:rsid w:val="00382282"/>
    <w:rsid w:val="003A2733"/>
    <w:rsid w:val="003B2056"/>
    <w:rsid w:val="003E1E0D"/>
    <w:rsid w:val="003F2DEC"/>
    <w:rsid w:val="004019D3"/>
    <w:rsid w:val="004101BB"/>
    <w:rsid w:val="0041500A"/>
    <w:rsid w:val="00427468"/>
    <w:rsid w:val="00434F56"/>
    <w:rsid w:val="00473430"/>
    <w:rsid w:val="004850C2"/>
    <w:rsid w:val="004956CC"/>
    <w:rsid w:val="004A59B5"/>
    <w:rsid w:val="004D4CCE"/>
    <w:rsid w:val="004E56C9"/>
    <w:rsid w:val="004E57F3"/>
    <w:rsid w:val="004F0446"/>
    <w:rsid w:val="00500AAB"/>
    <w:rsid w:val="00503CD8"/>
    <w:rsid w:val="00504622"/>
    <w:rsid w:val="005100A6"/>
    <w:rsid w:val="00511CB4"/>
    <w:rsid w:val="00513224"/>
    <w:rsid w:val="00522668"/>
    <w:rsid w:val="00524B21"/>
    <w:rsid w:val="00557589"/>
    <w:rsid w:val="005A00FE"/>
    <w:rsid w:val="005A0640"/>
    <w:rsid w:val="005B3A32"/>
    <w:rsid w:val="005B5199"/>
    <w:rsid w:val="005D341D"/>
    <w:rsid w:val="005D4F1D"/>
    <w:rsid w:val="005E2AC7"/>
    <w:rsid w:val="00611A1E"/>
    <w:rsid w:val="00612B8B"/>
    <w:rsid w:val="00643E13"/>
    <w:rsid w:val="00646FDF"/>
    <w:rsid w:val="0065224D"/>
    <w:rsid w:val="00681C31"/>
    <w:rsid w:val="0068290F"/>
    <w:rsid w:val="0069331C"/>
    <w:rsid w:val="006A49FC"/>
    <w:rsid w:val="006A79DA"/>
    <w:rsid w:val="006B459A"/>
    <w:rsid w:val="006C43B4"/>
    <w:rsid w:val="00703F67"/>
    <w:rsid w:val="0070655F"/>
    <w:rsid w:val="0071401C"/>
    <w:rsid w:val="007260D6"/>
    <w:rsid w:val="00743EB4"/>
    <w:rsid w:val="00762106"/>
    <w:rsid w:val="00767C67"/>
    <w:rsid w:val="00774DBA"/>
    <w:rsid w:val="007861A2"/>
    <w:rsid w:val="00790328"/>
    <w:rsid w:val="007D3440"/>
    <w:rsid w:val="00830FB5"/>
    <w:rsid w:val="00835FFB"/>
    <w:rsid w:val="008475AF"/>
    <w:rsid w:val="008504BA"/>
    <w:rsid w:val="00850F04"/>
    <w:rsid w:val="00860E01"/>
    <w:rsid w:val="00861EFA"/>
    <w:rsid w:val="00873892"/>
    <w:rsid w:val="008A2B01"/>
    <w:rsid w:val="008C5D73"/>
    <w:rsid w:val="008D0C5A"/>
    <w:rsid w:val="008E59E6"/>
    <w:rsid w:val="008E7004"/>
    <w:rsid w:val="008F3118"/>
    <w:rsid w:val="00906CB1"/>
    <w:rsid w:val="0091246A"/>
    <w:rsid w:val="00923AEE"/>
    <w:rsid w:val="00957846"/>
    <w:rsid w:val="009601F0"/>
    <w:rsid w:val="00966CE7"/>
    <w:rsid w:val="00971DFA"/>
    <w:rsid w:val="00975F9C"/>
    <w:rsid w:val="00995D3F"/>
    <w:rsid w:val="00996997"/>
    <w:rsid w:val="009B36F7"/>
    <w:rsid w:val="009C24B5"/>
    <w:rsid w:val="009D21FB"/>
    <w:rsid w:val="00A2590C"/>
    <w:rsid w:val="00A534E7"/>
    <w:rsid w:val="00A850A8"/>
    <w:rsid w:val="00A9329A"/>
    <w:rsid w:val="00AA179E"/>
    <w:rsid w:val="00AB4C22"/>
    <w:rsid w:val="00AC4D42"/>
    <w:rsid w:val="00AD60E5"/>
    <w:rsid w:val="00AF1E3C"/>
    <w:rsid w:val="00B0445D"/>
    <w:rsid w:val="00B11256"/>
    <w:rsid w:val="00B13C85"/>
    <w:rsid w:val="00B15DAD"/>
    <w:rsid w:val="00B17D5D"/>
    <w:rsid w:val="00B322C6"/>
    <w:rsid w:val="00B32BA3"/>
    <w:rsid w:val="00B33DDB"/>
    <w:rsid w:val="00B34C91"/>
    <w:rsid w:val="00B71C06"/>
    <w:rsid w:val="00B96DDE"/>
    <w:rsid w:val="00B9701C"/>
    <w:rsid w:val="00C05844"/>
    <w:rsid w:val="00C165FD"/>
    <w:rsid w:val="00C30C97"/>
    <w:rsid w:val="00C3183E"/>
    <w:rsid w:val="00C4351F"/>
    <w:rsid w:val="00C45611"/>
    <w:rsid w:val="00C6344C"/>
    <w:rsid w:val="00C66318"/>
    <w:rsid w:val="00C77CBC"/>
    <w:rsid w:val="00C95DA1"/>
    <w:rsid w:val="00CA1FA8"/>
    <w:rsid w:val="00CB5114"/>
    <w:rsid w:val="00CE708F"/>
    <w:rsid w:val="00CF667E"/>
    <w:rsid w:val="00D142CE"/>
    <w:rsid w:val="00D20515"/>
    <w:rsid w:val="00D35A0D"/>
    <w:rsid w:val="00D35EF7"/>
    <w:rsid w:val="00D43015"/>
    <w:rsid w:val="00D44EEC"/>
    <w:rsid w:val="00D74F9D"/>
    <w:rsid w:val="00D76077"/>
    <w:rsid w:val="00D9495A"/>
    <w:rsid w:val="00DB78E6"/>
    <w:rsid w:val="00DC46F5"/>
    <w:rsid w:val="00DE2F8B"/>
    <w:rsid w:val="00DF52C4"/>
    <w:rsid w:val="00E13404"/>
    <w:rsid w:val="00E31F75"/>
    <w:rsid w:val="00E4195B"/>
    <w:rsid w:val="00E424C4"/>
    <w:rsid w:val="00EA0ABC"/>
    <w:rsid w:val="00EB0E43"/>
    <w:rsid w:val="00EB4A14"/>
    <w:rsid w:val="00EC6C1A"/>
    <w:rsid w:val="00EC6CF1"/>
    <w:rsid w:val="00EF4D19"/>
    <w:rsid w:val="00F139CC"/>
    <w:rsid w:val="00F34E3E"/>
    <w:rsid w:val="00F42D9C"/>
    <w:rsid w:val="00F44ED1"/>
    <w:rsid w:val="00F52F47"/>
    <w:rsid w:val="00F64568"/>
    <w:rsid w:val="00F845C5"/>
    <w:rsid w:val="00F8490B"/>
    <w:rsid w:val="00FC39F7"/>
    <w:rsid w:val="00FD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4A1EF"/>
  <w15:docId w15:val="{1398A39C-97F5-4E00-99F4-83F0E50DA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106"/>
  </w:style>
  <w:style w:type="paragraph" w:styleId="1">
    <w:name w:val="heading 1"/>
    <w:next w:val="a"/>
    <w:link w:val="10"/>
    <w:uiPriority w:val="9"/>
    <w:unhideWhenUsed/>
    <w:qFormat/>
    <w:rsid w:val="00A9329A"/>
    <w:pPr>
      <w:keepNext/>
      <w:keepLines/>
      <w:numPr>
        <w:numId w:val="17"/>
      </w:numPr>
      <w:spacing w:after="780" w:line="265" w:lineRule="auto"/>
      <w:ind w:left="10" w:right="37" w:hanging="10"/>
      <w:jc w:val="center"/>
      <w:outlineLvl w:val="0"/>
    </w:pPr>
    <w:rPr>
      <w:rFonts w:ascii="Georgia" w:eastAsia="Georgia" w:hAnsi="Georgia" w:cs="Georgia"/>
      <w:b/>
      <w:color w:val="000000"/>
      <w:sz w:val="19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C43B4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150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1500A"/>
  </w:style>
  <w:style w:type="paragraph" w:styleId="a7">
    <w:name w:val="footer"/>
    <w:basedOn w:val="a"/>
    <w:link w:val="a8"/>
    <w:uiPriority w:val="99"/>
    <w:unhideWhenUsed/>
    <w:rsid w:val="004150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1500A"/>
  </w:style>
  <w:style w:type="paragraph" w:styleId="a9">
    <w:name w:val="footnote text"/>
    <w:basedOn w:val="a"/>
    <w:link w:val="aa"/>
    <w:uiPriority w:val="99"/>
    <w:semiHidden/>
    <w:unhideWhenUsed/>
    <w:rsid w:val="00522668"/>
    <w:pPr>
      <w:spacing w:after="0" w:line="240" w:lineRule="auto"/>
    </w:pPr>
    <w:rPr>
      <w:sz w:val="20"/>
      <w:szCs w:val="20"/>
    </w:rPr>
  </w:style>
  <w:style w:type="character" w:customStyle="1" w:styleId="aa">
    <w:name w:val="Текст виноски Знак"/>
    <w:basedOn w:val="a0"/>
    <w:link w:val="a9"/>
    <w:uiPriority w:val="99"/>
    <w:semiHidden/>
    <w:rsid w:val="0052266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2266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9329A"/>
    <w:rPr>
      <w:rFonts w:ascii="Georgia" w:eastAsia="Georgia" w:hAnsi="Georgia" w:cs="Georgia"/>
      <w:b/>
      <w:color w:val="000000"/>
      <w:sz w:val="19"/>
      <w:lang w:eastAsia="uk-UA"/>
    </w:rPr>
  </w:style>
  <w:style w:type="table" w:customStyle="1" w:styleId="TableGrid">
    <w:name w:val="TableGrid"/>
    <w:rsid w:val="00A9329A"/>
    <w:pPr>
      <w:spacing w:after="0" w:line="240" w:lineRule="auto"/>
    </w:pPr>
    <w:rPr>
      <w:rFonts w:eastAsiaTheme="minorEastAsia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80"/>
    <w:basedOn w:val="a1"/>
    <w:rsid w:val="00503CD8"/>
    <w:pPr>
      <w:spacing w:after="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  <w:tblCellMar>
        <w:top w:w="119" w:type="dxa"/>
        <w:left w:w="0" w:type="dxa"/>
        <w:right w:w="115" w:type="dxa"/>
      </w:tblCellMar>
    </w:tblPr>
  </w:style>
  <w:style w:type="table" w:customStyle="1" w:styleId="79">
    <w:name w:val="79"/>
    <w:basedOn w:val="a1"/>
    <w:rsid w:val="00503CD8"/>
    <w:pPr>
      <w:spacing w:after="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  <w:tblCellMar>
        <w:top w:w="119" w:type="dxa"/>
        <w:left w:w="0" w:type="dxa"/>
        <w:right w:w="115" w:type="dxa"/>
      </w:tblCellMar>
    </w:tblPr>
  </w:style>
  <w:style w:type="table" w:customStyle="1" w:styleId="78">
    <w:name w:val="78"/>
    <w:basedOn w:val="a1"/>
    <w:rsid w:val="00503CD8"/>
    <w:pPr>
      <w:spacing w:after="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  <w:tblCellMar>
        <w:top w:w="119" w:type="dxa"/>
        <w:left w:w="0" w:type="dxa"/>
        <w:right w:w="0" w:type="dxa"/>
      </w:tblCellMar>
    </w:tblPr>
  </w:style>
  <w:style w:type="table" w:customStyle="1" w:styleId="2">
    <w:name w:val="2"/>
    <w:basedOn w:val="a1"/>
    <w:rsid w:val="00503CD8"/>
    <w:pPr>
      <w:spacing w:after="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</w:tblPr>
  </w:style>
  <w:style w:type="paragraph" w:styleId="ac">
    <w:name w:val="Balloon Text"/>
    <w:basedOn w:val="a"/>
    <w:link w:val="ad"/>
    <w:uiPriority w:val="99"/>
    <w:semiHidden/>
    <w:unhideWhenUsed/>
    <w:rsid w:val="00726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7260D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923AEE"/>
    <w:rPr>
      <w:color w:val="1155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45-19?find=1&amp;text=%D0%BF%D1%80%D0%B0%D1%86%D0%B5%D0%B2%D0%BB%D0%B0%D1%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7F7B4-0410-4795-A2A1-0DB2CF80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31</Pages>
  <Words>25921</Words>
  <Characters>14776</Characters>
  <Application>Microsoft Office Word</Application>
  <DocSecurity>0</DocSecurity>
  <Lines>123</Lines>
  <Paragraphs>81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Продовження додатка ___</vt:lpstr>
      <vt:lpstr>Продовження додатка</vt:lpstr>
    </vt:vector>
  </TitlesOfParts>
  <Company>Microsoft</Company>
  <LinksUpToDate>false</LinksUpToDate>
  <CharactersWithSpaces>40616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додатка ___</dc:title>
  <dc:creator>SPetrenyuk</dc:creator>
  <cp:lastModifiedBy>Ольга Марченко</cp:lastModifiedBy>
  <cp:revision>8</cp:revision>
  <cp:lastPrinted>2024-09-23T12:56:00Z</cp:lastPrinted>
  <dcterms:created xsi:type="dcterms:W3CDTF">2024-09-24T09:21:00Z</dcterms:created>
  <dcterms:modified xsi:type="dcterms:W3CDTF">2024-10-02T08:19:00Z</dcterms:modified>
</cp:coreProperties>
</file>